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F5F45" w14:textId="77777777" w:rsidR="006A1564" w:rsidRPr="00D93546" w:rsidRDefault="00000000" w:rsidP="006A1564">
      <w:pPr>
        <w:pStyle w:val="Standard"/>
        <w:ind w:left="5245"/>
        <w:rPr>
          <w:bCs/>
          <w:color w:val="333333"/>
        </w:rPr>
      </w:pPr>
      <w:r w:rsidRPr="00D93546">
        <w:rPr>
          <w:bCs/>
          <w:color w:val="333333"/>
        </w:rPr>
        <w:t>PATVIRTINTA</w:t>
      </w:r>
    </w:p>
    <w:p w14:paraId="030BEC62" w14:textId="77777777" w:rsidR="006A1564" w:rsidRPr="00D93546" w:rsidRDefault="00000000" w:rsidP="006A1564">
      <w:pPr>
        <w:pStyle w:val="Standard"/>
        <w:ind w:left="5245"/>
        <w:rPr>
          <w:bCs/>
          <w:color w:val="333333"/>
        </w:rPr>
      </w:pPr>
      <w:r w:rsidRPr="00D93546">
        <w:rPr>
          <w:bCs/>
          <w:color w:val="333333"/>
        </w:rPr>
        <w:t>Anykščių rajono savivaldybės tarybos</w:t>
      </w:r>
    </w:p>
    <w:p w14:paraId="6A694609" w14:textId="01C69695" w:rsidR="00410041" w:rsidRPr="00D93546" w:rsidRDefault="00000000" w:rsidP="006A1564">
      <w:pPr>
        <w:pStyle w:val="Standard"/>
        <w:ind w:left="5245"/>
        <w:rPr>
          <w:bCs/>
          <w:color w:val="333333"/>
        </w:rPr>
      </w:pPr>
      <w:r w:rsidRPr="00D93546">
        <w:rPr>
          <w:bCs/>
          <w:color w:val="333333"/>
        </w:rPr>
        <w:t xml:space="preserve">2025 m. kovo </w:t>
      </w:r>
      <w:r w:rsidR="006A1564" w:rsidRPr="00D93546">
        <w:rPr>
          <w:bCs/>
          <w:color w:val="333333"/>
        </w:rPr>
        <w:t>27</w:t>
      </w:r>
      <w:r w:rsidRPr="00D93546">
        <w:rPr>
          <w:bCs/>
          <w:color w:val="333333"/>
        </w:rPr>
        <w:t xml:space="preserve"> d. sprendimu Nr. 1-T</w:t>
      </w:r>
      <w:r w:rsidR="006A1564" w:rsidRPr="00D93546">
        <w:rPr>
          <w:bCs/>
          <w:color w:val="333333"/>
        </w:rPr>
        <w:t>-101</w:t>
      </w:r>
    </w:p>
    <w:p w14:paraId="63B0B3FD" w14:textId="77777777" w:rsidR="00410041" w:rsidRPr="00D93546" w:rsidRDefault="00410041">
      <w:pPr>
        <w:pStyle w:val="Standard"/>
        <w:ind w:firstLine="851"/>
        <w:jc w:val="center"/>
        <w:rPr>
          <w:b/>
        </w:rPr>
      </w:pPr>
    </w:p>
    <w:p w14:paraId="41207DCE" w14:textId="77777777" w:rsidR="006A1564" w:rsidRPr="00D93546" w:rsidRDefault="00000000">
      <w:pPr>
        <w:pStyle w:val="Standard"/>
        <w:ind w:firstLine="851"/>
        <w:jc w:val="center"/>
        <w:rPr>
          <w:b/>
        </w:rPr>
      </w:pPr>
      <w:r w:rsidRPr="00D93546">
        <w:rPr>
          <w:b/>
        </w:rPr>
        <w:t>ANYKŠČIŲ RAJONO UGNIAGESIŲ TARNYBOS</w:t>
      </w:r>
    </w:p>
    <w:p w14:paraId="0CF5E042" w14:textId="02A2F869" w:rsidR="00410041" w:rsidRPr="00D93546" w:rsidRDefault="00000000">
      <w:pPr>
        <w:pStyle w:val="Standard"/>
        <w:ind w:firstLine="851"/>
        <w:jc w:val="center"/>
        <w:rPr>
          <w:b/>
        </w:rPr>
      </w:pPr>
      <w:r w:rsidRPr="00D93546">
        <w:rPr>
          <w:b/>
        </w:rPr>
        <w:t>2024 METŲ VEIKLOS ATASKAITA</w:t>
      </w:r>
    </w:p>
    <w:p w14:paraId="4FA8F44E" w14:textId="77777777" w:rsidR="00410041" w:rsidRPr="00D93546" w:rsidRDefault="00410041">
      <w:pPr>
        <w:pStyle w:val="Standard"/>
        <w:ind w:firstLine="851"/>
        <w:jc w:val="center"/>
        <w:rPr>
          <w:b/>
        </w:rPr>
      </w:pPr>
    </w:p>
    <w:p w14:paraId="1FB1343F" w14:textId="77777777" w:rsidR="00410041" w:rsidRPr="00D93546" w:rsidRDefault="00000000">
      <w:pPr>
        <w:pStyle w:val="Standard"/>
        <w:ind w:firstLine="851"/>
        <w:jc w:val="center"/>
        <w:rPr>
          <w:bCs/>
        </w:rPr>
      </w:pPr>
      <w:r w:rsidRPr="00D93546">
        <w:rPr>
          <w:bCs/>
        </w:rPr>
        <w:t>2025-03-05</w:t>
      </w:r>
    </w:p>
    <w:p w14:paraId="6C2E1B8B" w14:textId="77777777" w:rsidR="00410041" w:rsidRPr="00D93546" w:rsidRDefault="00000000">
      <w:pPr>
        <w:pStyle w:val="Standard"/>
        <w:ind w:firstLine="851"/>
        <w:jc w:val="center"/>
        <w:rPr>
          <w:bCs/>
        </w:rPr>
      </w:pPr>
      <w:r w:rsidRPr="00D93546">
        <w:rPr>
          <w:bCs/>
        </w:rPr>
        <w:t>Anykščiai</w:t>
      </w:r>
    </w:p>
    <w:p w14:paraId="5918530A" w14:textId="77777777" w:rsidR="006A1564" w:rsidRPr="00D93546" w:rsidRDefault="006A1564">
      <w:pPr>
        <w:pStyle w:val="Standard"/>
        <w:ind w:firstLine="851"/>
        <w:jc w:val="center"/>
        <w:rPr>
          <w:bCs/>
        </w:rPr>
      </w:pPr>
    </w:p>
    <w:p w14:paraId="16F2AB0E" w14:textId="77777777" w:rsidR="00410041" w:rsidRPr="00D93546" w:rsidRDefault="00000000" w:rsidP="006A1564">
      <w:pPr>
        <w:pStyle w:val="Standard"/>
        <w:rPr>
          <w:bCs/>
        </w:rPr>
      </w:pPr>
      <w:r w:rsidRPr="00D93546">
        <w:rPr>
          <w:bCs/>
        </w:rPr>
        <w:t>Ataskaitinis laikotarpis: 2024-01-01 iki 2024-12-31</w:t>
      </w:r>
    </w:p>
    <w:p w14:paraId="66CABFDE" w14:textId="77777777" w:rsidR="00410041" w:rsidRPr="00D93546" w:rsidRDefault="00410041" w:rsidP="00321471">
      <w:pPr>
        <w:pStyle w:val="Standard"/>
        <w:rPr>
          <w:bCs/>
          <w:color w:val="333333"/>
        </w:rPr>
      </w:pPr>
    </w:p>
    <w:p w14:paraId="39731F7A" w14:textId="680EAA63" w:rsidR="00410041" w:rsidRPr="00D93546" w:rsidRDefault="00000000" w:rsidP="00321471">
      <w:pPr>
        <w:pStyle w:val="Standard"/>
        <w:ind w:firstLine="851"/>
        <w:jc w:val="center"/>
      </w:pPr>
      <w:r w:rsidRPr="00D93546">
        <w:rPr>
          <w:b/>
        </w:rPr>
        <w:t>VADOVO PRANEŠIMAS</w:t>
      </w:r>
    </w:p>
    <w:p w14:paraId="108B6C0E" w14:textId="77777777" w:rsidR="00410041" w:rsidRPr="00D93546" w:rsidRDefault="00410041">
      <w:pPr>
        <w:pStyle w:val="Standard"/>
      </w:pPr>
    </w:p>
    <w:p w14:paraId="4FBD1BAB" w14:textId="4C33D9AE" w:rsidR="00410041" w:rsidRPr="00D93546" w:rsidRDefault="00000000" w:rsidP="006A1564">
      <w:pPr>
        <w:pStyle w:val="Standard"/>
        <w:tabs>
          <w:tab w:val="left" w:pos="756"/>
          <w:tab w:val="left" w:pos="1276"/>
        </w:tabs>
        <w:spacing w:line="360" w:lineRule="auto"/>
        <w:ind w:firstLine="720"/>
        <w:jc w:val="both"/>
      </w:pPr>
      <w:r w:rsidRPr="00D93546">
        <w:t>Anykščių rajono ugniagesių tarnyba (toliau – Tarnyba) – tai nuolatinės parengties civilinės saugos ir gelbėjimo sistemos dalis, gesinanti gaisrus ir atliekanti pirminius žmonių bei turto gelbėjimo darbus, įgyvendinanti priešgaisrinės saugos priemones tarp rajono gyventojų. Tarnyba finansuojama iš valstybės ir Anykščių rajono savivaldybės (toliau – Savivaldybė) biudžeto pagal asignavimų valdytojų patvirtintas sąmatas.</w:t>
      </w:r>
    </w:p>
    <w:p w14:paraId="24DB4D02" w14:textId="7C32CB6A" w:rsidR="00410041" w:rsidRPr="00D93546" w:rsidRDefault="00000000" w:rsidP="006A1564">
      <w:pPr>
        <w:pStyle w:val="Standard"/>
        <w:tabs>
          <w:tab w:val="left" w:pos="756"/>
          <w:tab w:val="left" w:pos="1276"/>
        </w:tabs>
        <w:spacing w:line="360" w:lineRule="auto"/>
        <w:ind w:firstLine="720"/>
        <w:jc w:val="both"/>
      </w:pPr>
      <w:r w:rsidRPr="00D93546">
        <w:t>Tarnybos vizija – inovatyvus, dinamiškas, operatyviai užtikrinantis nuolatinę gaisrinių gelbėjimo pajėgų parengtį, kolektyvas. 2024 m. darbuotojų kaitos nebuvo. Tarnyboje iki 2024-12-31 dirbo 75 darbuotojai. Užtikriname, kad kiekvienoje komandoje būtų išlaikyta pilna sudėtis: 8 ugniagesiai ir skyrininkas. Būtent tokia sudėtis, šios srities ekspertų nuomone, gali užtikrinti sklandų, pilnavertį pavestų funkcijų atlikimą, gesinant gaisrą. Tarnybos struktūrą sudaro viršininkas, vyr. buhalteris ir aštuonios ugniagesių komandos (toliau – UK). Paminėtina, kad Savivaldybė finansuoja šias pareigybes: tarnybos personalo inspektorės ir mechaniko (0,5 etato).</w:t>
      </w:r>
    </w:p>
    <w:p w14:paraId="443D8EF7" w14:textId="77777777" w:rsidR="00D93546" w:rsidRPr="00D93546" w:rsidRDefault="00000000" w:rsidP="006A1564">
      <w:pPr>
        <w:pStyle w:val="Standard"/>
        <w:tabs>
          <w:tab w:val="left" w:pos="756"/>
          <w:tab w:val="left" w:pos="1276"/>
        </w:tabs>
        <w:spacing w:line="360" w:lineRule="auto"/>
        <w:ind w:firstLine="720"/>
        <w:jc w:val="both"/>
        <w:rPr>
          <w:color w:val="000000" w:themeColor="text1"/>
        </w:rPr>
      </w:pPr>
      <w:r w:rsidRPr="00D93546">
        <w:t xml:space="preserve">Pagrindiniai iššūkiai, su kuriais susidūrė tarnyba: tinkamas nuolatinės parengties užtikrinimas ir profesionali veikla. Ypatingas dėmesys skirtas vykdyti prevencines priemones, darbuotojų aprūpinimui, jų </w:t>
      </w:r>
      <w:r w:rsidRPr="00D93546">
        <w:rPr>
          <w:color w:val="000000" w:themeColor="text1"/>
        </w:rPr>
        <w:t>kvalifikacijos kėlimui. Esminių problemų, išskyrus pavėluotą tarnybai skirtų asignavimų gavimą, neturėjome. Jaučiame paslaugų, o taip pat dalinai energetinių resursų kainų padidėjimą, tačiau tai nėra faktorius</w:t>
      </w:r>
      <w:r w:rsidR="00802512" w:rsidRPr="00D93546">
        <w:rPr>
          <w:color w:val="000000" w:themeColor="text1"/>
        </w:rPr>
        <w:t>,</w:t>
      </w:r>
      <w:r w:rsidRPr="00D93546">
        <w:rPr>
          <w:color w:val="000000" w:themeColor="text1"/>
        </w:rPr>
        <w:t xml:space="preserve"> dėl kurio negebėtume atlikti valstybės deleguotos funkcijos.</w:t>
      </w:r>
    </w:p>
    <w:p w14:paraId="0C26100F" w14:textId="5BFE422D" w:rsidR="00410041" w:rsidRPr="00D93546" w:rsidRDefault="00000000" w:rsidP="006A1564">
      <w:pPr>
        <w:pStyle w:val="Standard"/>
        <w:tabs>
          <w:tab w:val="left" w:pos="756"/>
          <w:tab w:val="left" w:pos="1276"/>
        </w:tabs>
        <w:spacing w:line="360" w:lineRule="auto"/>
        <w:ind w:firstLine="720"/>
        <w:jc w:val="both"/>
      </w:pPr>
      <w:r w:rsidRPr="00D93546">
        <w:rPr>
          <w:color w:val="000000" w:themeColor="text1"/>
        </w:rPr>
        <w:t xml:space="preserve">Tarnybos veikla iš esmės finansuojama </w:t>
      </w:r>
      <w:r w:rsidRPr="00D93546">
        <w:t>iš valstybės biudžeto „Valstybės perduotoms savivaldybėms deleguotoms funkcijoms atlikti“ lėšomis. Didžiąją 2024 m. sąmatos dalį – 94,0 proc. sudarė darbo užmokestis ir socialinio draudimo įmokos (6 lentelė). Visoms kitoms reikalingoms priemonėms: cisternų kurui, darbo priemonėms ir drabužiams, patalpų šildymui, turto remontui ir priežiūrai liko tik 6 proc.</w:t>
      </w:r>
    </w:p>
    <w:p w14:paraId="2B42CA1F" w14:textId="6311084A" w:rsidR="00410041" w:rsidRPr="00D93546" w:rsidRDefault="00000000" w:rsidP="006A1564">
      <w:pPr>
        <w:pStyle w:val="Standard"/>
        <w:spacing w:line="360" w:lineRule="auto"/>
        <w:ind w:firstLine="720"/>
        <w:jc w:val="both"/>
      </w:pPr>
      <w:r w:rsidRPr="00D93546">
        <w:t xml:space="preserve">Priešgaisrinės apsaugos ir gelbėjimo departamento (toliau – PAGD) duomenimis, 2024 m. Lietuvoje kilo 7668 gaisrai, tai 3 proc. mažiau nei 2023 m. (7905 gaisrai). Tai mažiausias gaisrų skaičius per 21-erius metus. 2024 m. šalyje gaisruose žuvo 84 žmonės, o 2023 m. – 100 žmonių. Atitinkamai 2024 m. Anykščių rajone kilo 83 gaisrai, o 2023 m. – 103 (19,5 proc. mažiau). 2024 m. </w:t>
      </w:r>
      <w:r w:rsidRPr="00D93546">
        <w:lastRenderedPageBreak/>
        <w:t xml:space="preserve">žuvo 1 žmogus (Troškūnų sen.). 2023 m. Anykščių rajone gaisruose žuvo 2 žmonės. Gaisrų skaičius tenkantis 1000 gyventojų Anykščių rajone siekia 3,45 atvejo, kas Europos Sąjungos (toliau – ES) lygmenyje yra tikrai aukštas rodiklis. Konstatuotina, kad mažėjant gaisrų, ypač gyvenamajame sektoriuje (mažėjimas 3 proc.), gelbėjimo darbų apimtys turi didėjančią tendenciją: į įvairius gelbėjimo darbus Anykščių rajono priešgaisrinės pajėgos kviestos 185 kartus (2023 m. – 154). Pateikiamoje 1 lentelėje nurodomi pagrindiniai ataskaitinio laikotarpio Tarnybos komandų veiklos rezultatai, išvykimai į įvykius, prevencines priemones, mokymus ir </w:t>
      </w:r>
      <w:r w:rsidRPr="00D93546">
        <w:rPr>
          <w:color w:val="000000" w:themeColor="text1"/>
        </w:rPr>
        <w:t>kt.</w:t>
      </w:r>
      <w:r w:rsidR="00802512" w:rsidRPr="00D93546">
        <w:rPr>
          <w:color w:val="000000" w:themeColor="text1"/>
        </w:rPr>
        <w:t>,</w:t>
      </w:r>
      <w:r w:rsidRPr="00D93546">
        <w:rPr>
          <w:color w:val="000000" w:themeColor="text1"/>
        </w:rPr>
        <w:t xml:space="preserve"> susiję </w:t>
      </w:r>
      <w:r w:rsidRPr="00D93546">
        <w:t>su valstybės deleguotos funkcijos atlikimu.</w:t>
      </w:r>
    </w:p>
    <w:p w14:paraId="3C50C35B" w14:textId="77777777" w:rsidR="00410041" w:rsidRPr="00D93546" w:rsidRDefault="00000000" w:rsidP="000C65E3">
      <w:pPr>
        <w:pStyle w:val="Standard"/>
        <w:spacing w:line="360" w:lineRule="auto"/>
        <w:jc w:val="right"/>
      </w:pPr>
      <w:r w:rsidRPr="00D93546">
        <w:rPr>
          <w:i/>
        </w:rPr>
        <w:t>1 lentelė. Anykščių rajono ugniagesių komandų darbas 2024 metais:</w:t>
      </w:r>
    </w:p>
    <w:tbl>
      <w:tblPr>
        <w:tblW w:w="5000" w:type="pct"/>
        <w:tblCellMar>
          <w:left w:w="10" w:type="dxa"/>
          <w:right w:w="10" w:type="dxa"/>
        </w:tblCellMar>
        <w:tblLook w:val="0000" w:firstRow="0" w:lastRow="0" w:firstColumn="0" w:lastColumn="0" w:noHBand="0" w:noVBand="0"/>
      </w:tblPr>
      <w:tblGrid>
        <w:gridCol w:w="1153"/>
        <w:gridCol w:w="1288"/>
        <w:gridCol w:w="1029"/>
        <w:gridCol w:w="804"/>
        <w:gridCol w:w="1085"/>
        <w:gridCol w:w="1260"/>
        <w:gridCol w:w="1209"/>
        <w:gridCol w:w="917"/>
        <w:gridCol w:w="883"/>
      </w:tblGrid>
      <w:tr w:rsidR="00410041" w:rsidRPr="00D93546" w14:paraId="5343D6C9" w14:textId="77777777" w:rsidTr="00D93546">
        <w:trPr>
          <w:trHeight w:val="629"/>
        </w:trPr>
        <w:tc>
          <w:tcPr>
            <w:tcW w:w="6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1634777" w14:textId="77777777" w:rsidR="00410041" w:rsidRPr="00D93546" w:rsidRDefault="00000000">
            <w:pPr>
              <w:pStyle w:val="Standard"/>
              <w:jc w:val="center"/>
            </w:pPr>
            <w:r w:rsidRPr="00D93546">
              <w:t>Ugniagesių komandos pav.</w:t>
            </w:r>
          </w:p>
        </w:tc>
        <w:tc>
          <w:tcPr>
            <w:tcW w:w="54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8B945B2" w14:textId="77777777" w:rsidR="00410041" w:rsidRPr="00D93546" w:rsidRDefault="00000000">
            <w:pPr>
              <w:pStyle w:val="Standard"/>
              <w:jc w:val="center"/>
            </w:pPr>
            <w:r w:rsidRPr="00D93546">
              <w:t>Cisterna</w:t>
            </w:r>
          </w:p>
        </w:tc>
        <w:tc>
          <w:tcPr>
            <w:tcW w:w="5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6B3909C" w14:textId="77777777" w:rsidR="00410041" w:rsidRPr="00D93546" w:rsidRDefault="00000000">
            <w:pPr>
              <w:pStyle w:val="Standard"/>
              <w:jc w:val="center"/>
            </w:pPr>
            <w:r w:rsidRPr="00D93546">
              <w:t>Visi išvykimai (vnt.)</w:t>
            </w:r>
          </w:p>
        </w:tc>
        <w:tc>
          <w:tcPr>
            <w:tcW w:w="5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1BF98E6" w14:textId="77777777" w:rsidR="00410041" w:rsidRPr="00D93546" w:rsidRDefault="00000000">
            <w:pPr>
              <w:pStyle w:val="Standard"/>
              <w:jc w:val="center"/>
            </w:pPr>
            <w:r w:rsidRPr="00D93546">
              <w:t>Į gaisrus</w:t>
            </w:r>
          </w:p>
        </w:tc>
        <w:tc>
          <w:tcPr>
            <w:tcW w:w="59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E597C6E" w14:textId="77777777" w:rsidR="00410041" w:rsidRPr="00D93546" w:rsidRDefault="00000000">
            <w:pPr>
              <w:pStyle w:val="Standard"/>
              <w:jc w:val="center"/>
            </w:pPr>
            <w:r w:rsidRPr="00D93546">
              <w:t>Į gaisrą atviroje teritorijoje (miškas, žolė)</w:t>
            </w:r>
          </w:p>
        </w:tc>
        <w:tc>
          <w:tcPr>
            <w:tcW w:w="65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A076FBC" w14:textId="77777777" w:rsidR="00410041" w:rsidRPr="00D93546" w:rsidRDefault="00000000">
            <w:pPr>
              <w:pStyle w:val="Standard"/>
              <w:jc w:val="center"/>
            </w:pPr>
            <w:r w:rsidRPr="00D93546">
              <w:t xml:space="preserve">Į gelbėjimo darbus (autoįvykiai, medžiai, pagalba policijai, medikams, </w:t>
            </w:r>
            <w:proofErr w:type="spellStart"/>
            <w:r w:rsidRPr="00D93546">
              <w:t>kt</w:t>
            </w:r>
            <w:proofErr w:type="spellEnd"/>
            <w:r w:rsidRPr="00D93546">
              <w:t>).</w:t>
            </w:r>
          </w:p>
        </w:tc>
        <w:tc>
          <w:tcPr>
            <w:tcW w:w="6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A566F2B" w14:textId="77777777" w:rsidR="00410041" w:rsidRPr="00D93546" w:rsidRDefault="00000000">
            <w:pPr>
              <w:pStyle w:val="Standard"/>
              <w:jc w:val="center"/>
            </w:pPr>
            <w:r w:rsidRPr="00D93546">
              <w:t>Prevencinės priemonės</w:t>
            </w:r>
          </w:p>
        </w:tc>
        <w:tc>
          <w:tcPr>
            <w:tcW w:w="4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0F37F71" w14:textId="77777777" w:rsidR="00410041" w:rsidRPr="00D93546" w:rsidRDefault="00000000">
            <w:pPr>
              <w:pStyle w:val="Standard"/>
              <w:jc w:val="center"/>
            </w:pPr>
            <w:r w:rsidRPr="00D93546">
              <w:t>Į pratybas</w:t>
            </w:r>
          </w:p>
        </w:tc>
        <w:tc>
          <w:tcPr>
            <w:tcW w:w="45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86CDC15" w14:textId="77777777" w:rsidR="00410041" w:rsidRPr="00D93546" w:rsidRDefault="00000000">
            <w:pPr>
              <w:pStyle w:val="Standard"/>
              <w:jc w:val="center"/>
            </w:pPr>
            <w:r w:rsidRPr="00D93546">
              <w:t>Siurblio darbo laikas, gaisre  (min.)</w:t>
            </w:r>
          </w:p>
        </w:tc>
      </w:tr>
      <w:tr w:rsidR="00410041" w:rsidRPr="00D93546" w14:paraId="220A2ADA" w14:textId="77777777" w:rsidTr="00D93546">
        <w:trPr>
          <w:trHeight w:val="226"/>
        </w:trPr>
        <w:tc>
          <w:tcPr>
            <w:tcW w:w="6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C93CFF5" w14:textId="77777777" w:rsidR="00410041" w:rsidRPr="00D93546" w:rsidRDefault="00000000">
            <w:pPr>
              <w:pStyle w:val="Standard"/>
              <w:jc w:val="center"/>
              <w:rPr>
                <w:color w:val="333333"/>
              </w:rPr>
            </w:pPr>
            <w:r w:rsidRPr="00D93546">
              <w:rPr>
                <w:color w:val="333333"/>
              </w:rPr>
              <w:t>Kavarsko</w:t>
            </w:r>
          </w:p>
        </w:tc>
        <w:tc>
          <w:tcPr>
            <w:tcW w:w="54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D9DDC44" w14:textId="77777777" w:rsidR="00410041" w:rsidRPr="00D93546" w:rsidRDefault="00000000">
            <w:pPr>
              <w:pStyle w:val="Standard"/>
              <w:jc w:val="center"/>
              <w:rPr>
                <w:color w:val="333333"/>
              </w:rPr>
            </w:pPr>
            <w:r w:rsidRPr="00D93546">
              <w:rPr>
                <w:color w:val="333333"/>
              </w:rPr>
              <w:t>1.MAN STEYRN</w:t>
            </w:r>
          </w:p>
          <w:p w14:paraId="2C181D0F" w14:textId="77777777" w:rsidR="00410041" w:rsidRPr="00D93546" w:rsidRDefault="00000000">
            <w:pPr>
              <w:pStyle w:val="Standard"/>
              <w:jc w:val="center"/>
              <w:rPr>
                <w:color w:val="333333"/>
              </w:rPr>
            </w:pPr>
            <w:r w:rsidRPr="00D93546">
              <w:rPr>
                <w:color w:val="333333"/>
              </w:rPr>
              <w:t>2. ZIL131</w:t>
            </w:r>
          </w:p>
        </w:tc>
        <w:tc>
          <w:tcPr>
            <w:tcW w:w="5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41F81C5" w14:textId="77777777" w:rsidR="00410041" w:rsidRPr="00D93546" w:rsidRDefault="00000000">
            <w:pPr>
              <w:pStyle w:val="Standard"/>
              <w:jc w:val="center"/>
            </w:pPr>
            <w:r w:rsidRPr="00D93546">
              <w:t>57</w:t>
            </w:r>
          </w:p>
        </w:tc>
        <w:tc>
          <w:tcPr>
            <w:tcW w:w="5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7C23AAF" w14:textId="77777777" w:rsidR="00410041" w:rsidRPr="00D93546" w:rsidRDefault="00000000">
            <w:pPr>
              <w:pStyle w:val="Standard"/>
              <w:jc w:val="center"/>
            </w:pPr>
            <w:r w:rsidRPr="00D93546">
              <w:t>15</w:t>
            </w:r>
          </w:p>
        </w:tc>
        <w:tc>
          <w:tcPr>
            <w:tcW w:w="59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152166E" w14:textId="77777777" w:rsidR="00410041" w:rsidRPr="00D93546" w:rsidRDefault="00000000">
            <w:pPr>
              <w:pStyle w:val="Standard"/>
              <w:jc w:val="center"/>
            </w:pPr>
            <w:r w:rsidRPr="00D93546">
              <w:t>1</w:t>
            </w:r>
          </w:p>
        </w:tc>
        <w:tc>
          <w:tcPr>
            <w:tcW w:w="65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5333F0C" w14:textId="77777777" w:rsidR="00410041" w:rsidRPr="00D93546" w:rsidRDefault="00000000">
            <w:pPr>
              <w:pStyle w:val="Standard"/>
              <w:jc w:val="center"/>
            </w:pPr>
            <w:r w:rsidRPr="00D93546">
              <w:t>35</w:t>
            </w:r>
          </w:p>
        </w:tc>
        <w:tc>
          <w:tcPr>
            <w:tcW w:w="6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A0674F9" w14:textId="77777777" w:rsidR="00410041" w:rsidRPr="00D93546" w:rsidRDefault="00000000">
            <w:pPr>
              <w:pStyle w:val="Standard"/>
              <w:jc w:val="center"/>
            </w:pPr>
            <w:r w:rsidRPr="00D93546">
              <w:t>4</w:t>
            </w:r>
          </w:p>
        </w:tc>
        <w:tc>
          <w:tcPr>
            <w:tcW w:w="4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4C21E1E" w14:textId="77777777" w:rsidR="00410041" w:rsidRPr="00D93546" w:rsidRDefault="00000000">
            <w:pPr>
              <w:pStyle w:val="Standard"/>
              <w:jc w:val="center"/>
            </w:pPr>
            <w:r w:rsidRPr="00D93546">
              <w:t>2</w:t>
            </w:r>
          </w:p>
        </w:tc>
        <w:tc>
          <w:tcPr>
            <w:tcW w:w="45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160A3E71" w14:textId="77777777" w:rsidR="00410041" w:rsidRPr="00D93546" w:rsidRDefault="00000000">
            <w:pPr>
              <w:pStyle w:val="Standard"/>
              <w:jc w:val="center"/>
            </w:pPr>
            <w:r w:rsidRPr="00D93546">
              <w:t>717</w:t>
            </w:r>
          </w:p>
        </w:tc>
      </w:tr>
      <w:tr w:rsidR="00410041" w:rsidRPr="00D93546" w14:paraId="401EDCB3" w14:textId="77777777" w:rsidTr="00D93546">
        <w:trPr>
          <w:trHeight w:val="226"/>
        </w:trPr>
        <w:tc>
          <w:tcPr>
            <w:tcW w:w="6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B1AB0B4" w14:textId="77777777" w:rsidR="00410041" w:rsidRPr="00D93546" w:rsidRDefault="00000000">
            <w:pPr>
              <w:pStyle w:val="Standard"/>
              <w:jc w:val="center"/>
              <w:rPr>
                <w:color w:val="333333"/>
              </w:rPr>
            </w:pPr>
            <w:r w:rsidRPr="00D93546">
              <w:rPr>
                <w:color w:val="333333"/>
              </w:rPr>
              <w:t>Troškūnų</w:t>
            </w:r>
          </w:p>
        </w:tc>
        <w:tc>
          <w:tcPr>
            <w:tcW w:w="54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9F9DC7B" w14:textId="77777777" w:rsidR="00410041" w:rsidRPr="00D93546" w:rsidRDefault="00000000">
            <w:pPr>
              <w:pStyle w:val="Standard"/>
              <w:jc w:val="center"/>
              <w:rPr>
                <w:color w:val="333333"/>
              </w:rPr>
            </w:pPr>
            <w:r w:rsidRPr="00D93546">
              <w:rPr>
                <w:color w:val="333333"/>
              </w:rPr>
              <w:t>1.IVECO</w:t>
            </w:r>
          </w:p>
          <w:p w14:paraId="118C3487" w14:textId="77777777" w:rsidR="00410041" w:rsidRPr="00D93546" w:rsidRDefault="00000000">
            <w:pPr>
              <w:pStyle w:val="Standard"/>
              <w:jc w:val="center"/>
              <w:rPr>
                <w:color w:val="333333"/>
              </w:rPr>
            </w:pPr>
            <w:r w:rsidRPr="00D93546">
              <w:rPr>
                <w:color w:val="333333"/>
              </w:rPr>
              <w:t>2. GAZ66</w:t>
            </w:r>
          </w:p>
        </w:tc>
        <w:tc>
          <w:tcPr>
            <w:tcW w:w="5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AC7CA5A" w14:textId="77777777" w:rsidR="00410041" w:rsidRPr="00D93546" w:rsidRDefault="00000000">
            <w:pPr>
              <w:pStyle w:val="Standard"/>
              <w:jc w:val="center"/>
            </w:pPr>
            <w:r w:rsidRPr="00D93546">
              <w:t>52</w:t>
            </w:r>
          </w:p>
        </w:tc>
        <w:tc>
          <w:tcPr>
            <w:tcW w:w="5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DAAB815" w14:textId="77777777" w:rsidR="00410041" w:rsidRPr="00D93546" w:rsidRDefault="00000000">
            <w:pPr>
              <w:pStyle w:val="Standard"/>
              <w:jc w:val="center"/>
            </w:pPr>
            <w:r w:rsidRPr="00D93546">
              <w:t>18</w:t>
            </w:r>
          </w:p>
        </w:tc>
        <w:tc>
          <w:tcPr>
            <w:tcW w:w="59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964F238" w14:textId="77777777" w:rsidR="00410041" w:rsidRPr="00D93546" w:rsidRDefault="00000000">
            <w:pPr>
              <w:pStyle w:val="Standard"/>
              <w:jc w:val="center"/>
            </w:pPr>
            <w:r w:rsidRPr="00D93546">
              <w:t>3</w:t>
            </w:r>
          </w:p>
        </w:tc>
        <w:tc>
          <w:tcPr>
            <w:tcW w:w="65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0AD1A19" w14:textId="77777777" w:rsidR="00410041" w:rsidRPr="00D93546" w:rsidRDefault="00000000">
            <w:pPr>
              <w:pStyle w:val="Standard"/>
              <w:jc w:val="center"/>
            </w:pPr>
            <w:r w:rsidRPr="00D93546">
              <w:t>26</w:t>
            </w:r>
          </w:p>
        </w:tc>
        <w:tc>
          <w:tcPr>
            <w:tcW w:w="6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BCEFD0F" w14:textId="77777777" w:rsidR="00410041" w:rsidRPr="00D93546" w:rsidRDefault="00000000">
            <w:pPr>
              <w:pStyle w:val="Standard"/>
              <w:jc w:val="center"/>
            </w:pPr>
            <w:r w:rsidRPr="00D93546">
              <w:t>3</w:t>
            </w:r>
          </w:p>
        </w:tc>
        <w:tc>
          <w:tcPr>
            <w:tcW w:w="4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ECF0954" w14:textId="77777777" w:rsidR="00410041" w:rsidRPr="00D93546" w:rsidRDefault="00000000">
            <w:pPr>
              <w:pStyle w:val="Standard"/>
              <w:jc w:val="center"/>
            </w:pPr>
            <w:r w:rsidRPr="00D93546">
              <w:t>2</w:t>
            </w:r>
          </w:p>
        </w:tc>
        <w:tc>
          <w:tcPr>
            <w:tcW w:w="45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47A5D666" w14:textId="77777777" w:rsidR="00410041" w:rsidRPr="00D93546" w:rsidRDefault="00000000">
            <w:pPr>
              <w:pStyle w:val="Standard"/>
              <w:jc w:val="center"/>
            </w:pPr>
            <w:r w:rsidRPr="00D93546">
              <w:t>625</w:t>
            </w:r>
          </w:p>
        </w:tc>
      </w:tr>
      <w:tr w:rsidR="00410041" w:rsidRPr="00D93546" w14:paraId="63C6ADCD" w14:textId="77777777" w:rsidTr="00D93546">
        <w:trPr>
          <w:trHeight w:val="384"/>
        </w:trPr>
        <w:tc>
          <w:tcPr>
            <w:tcW w:w="6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B058A1A" w14:textId="77777777" w:rsidR="00410041" w:rsidRPr="00D93546" w:rsidRDefault="00000000">
            <w:pPr>
              <w:pStyle w:val="Standard"/>
              <w:jc w:val="center"/>
              <w:rPr>
                <w:color w:val="333333"/>
              </w:rPr>
            </w:pPr>
            <w:r w:rsidRPr="00D93546">
              <w:rPr>
                <w:color w:val="333333"/>
              </w:rPr>
              <w:t>Debeikių</w:t>
            </w:r>
          </w:p>
        </w:tc>
        <w:tc>
          <w:tcPr>
            <w:tcW w:w="54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E9007CD" w14:textId="77777777" w:rsidR="00410041" w:rsidRPr="00D93546" w:rsidRDefault="00000000">
            <w:pPr>
              <w:pStyle w:val="Standard"/>
              <w:jc w:val="center"/>
              <w:rPr>
                <w:color w:val="333333"/>
              </w:rPr>
            </w:pPr>
            <w:r w:rsidRPr="00D93546">
              <w:rPr>
                <w:color w:val="333333"/>
              </w:rPr>
              <w:t>GAZ66</w:t>
            </w:r>
          </w:p>
        </w:tc>
        <w:tc>
          <w:tcPr>
            <w:tcW w:w="5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687FCCC" w14:textId="77777777" w:rsidR="00410041" w:rsidRPr="00D93546" w:rsidRDefault="00000000">
            <w:pPr>
              <w:pStyle w:val="Standard"/>
              <w:jc w:val="center"/>
            </w:pPr>
            <w:r w:rsidRPr="00D93546">
              <w:t>38</w:t>
            </w:r>
          </w:p>
        </w:tc>
        <w:tc>
          <w:tcPr>
            <w:tcW w:w="5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9F9CFDC" w14:textId="77777777" w:rsidR="00410041" w:rsidRPr="00D93546" w:rsidRDefault="00000000">
            <w:pPr>
              <w:pStyle w:val="Standard"/>
              <w:jc w:val="center"/>
            </w:pPr>
            <w:r w:rsidRPr="00D93546">
              <w:t>12</w:t>
            </w:r>
          </w:p>
        </w:tc>
        <w:tc>
          <w:tcPr>
            <w:tcW w:w="59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FA81C23" w14:textId="77777777" w:rsidR="00410041" w:rsidRPr="00D93546" w:rsidRDefault="00000000">
            <w:pPr>
              <w:pStyle w:val="Standard"/>
              <w:jc w:val="center"/>
            </w:pPr>
            <w:r w:rsidRPr="00D93546">
              <w:t>1</w:t>
            </w:r>
          </w:p>
        </w:tc>
        <w:tc>
          <w:tcPr>
            <w:tcW w:w="65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F4C563C" w14:textId="77777777" w:rsidR="00410041" w:rsidRPr="00D93546" w:rsidRDefault="00000000">
            <w:pPr>
              <w:pStyle w:val="Standard"/>
              <w:jc w:val="center"/>
            </w:pPr>
            <w:r w:rsidRPr="00D93546">
              <w:t>15</w:t>
            </w:r>
          </w:p>
        </w:tc>
        <w:tc>
          <w:tcPr>
            <w:tcW w:w="6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E952ECF" w14:textId="77777777" w:rsidR="00410041" w:rsidRPr="00D93546" w:rsidRDefault="00000000">
            <w:pPr>
              <w:pStyle w:val="Standard"/>
              <w:jc w:val="center"/>
            </w:pPr>
            <w:r w:rsidRPr="00D93546">
              <w:t>3</w:t>
            </w:r>
          </w:p>
        </w:tc>
        <w:tc>
          <w:tcPr>
            <w:tcW w:w="4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C31B483" w14:textId="77777777" w:rsidR="00410041" w:rsidRPr="00D93546" w:rsidRDefault="00000000">
            <w:pPr>
              <w:pStyle w:val="Standard"/>
              <w:jc w:val="center"/>
            </w:pPr>
            <w:r w:rsidRPr="00D93546">
              <w:t>2</w:t>
            </w:r>
          </w:p>
        </w:tc>
        <w:tc>
          <w:tcPr>
            <w:tcW w:w="45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39E6BBFD" w14:textId="77777777" w:rsidR="00410041" w:rsidRPr="00D93546" w:rsidRDefault="00000000">
            <w:pPr>
              <w:pStyle w:val="Standard"/>
              <w:jc w:val="center"/>
            </w:pPr>
            <w:r w:rsidRPr="00D93546">
              <w:t>234</w:t>
            </w:r>
          </w:p>
        </w:tc>
      </w:tr>
      <w:tr w:rsidR="00410041" w:rsidRPr="00D93546" w14:paraId="623E9620" w14:textId="77777777" w:rsidTr="00D93546">
        <w:trPr>
          <w:trHeight w:val="226"/>
        </w:trPr>
        <w:tc>
          <w:tcPr>
            <w:tcW w:w="6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80689F5" w14:textId="77777777" w:rsidR="00410041" w:rsidRPr="00D93546" w:rsidRDefault="00000000">
            <w:pPr>
              <w:pStyle w:val="Standard"/>
              <w:jc w:val="center"/>
              <w:rPr>
                <w:color w:val="333333"/>
              </w:rPr>
            </w:pPr>
            <w:r w:rsidRPr="00D93546">
              <w:rPr>
                <w:color w:val="333333"/>
              </w:rPr>
              <w:t>Kurklių</w:t>
            </w:r>
          </w:p>
        </w:tc>
        <w:tc>
          <w:tcPr>
            <w:tcW w:w="54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DE758D8" w14:textId="77777777" w:rsidR="00410041" w:rsidRPr="00D93546" w:rsidRDefault="00000000">
            <w:pPr>
              <w:pStyle w:val="Standard"/>
              <w:jc w:val="center"/>
              <w:rPr>
                <w:color w:val="333333"/>
              </w:rPr>
            </w:pPr>
            <w:r w:rsidRPr="00D93546">
              <w:rPr>
                <w:color w:val="333333"/>
              </w:rPr>
              <w:t>MB UNIMOG</w:t>
            </w:r>
          </w:p>
        </w:tc>
        <w:tc>
          <w:tcPr>
            <w:tcW w:w="5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F480BF7" w14:textId="77777777" w:rsidR="00410041" w:rsidRPr="00D93546" w:rsidRDefault="00000000">
            <w:pPr>
              <w:pStyle w:val="Standard"/>
              <w:jc w:val="center"/>
            </w:pPr>
            <w:r w:rsidRPr="00D93546">
              <w:t>66</w:t>
            </w:r>
          </w:p>
        </w:tc>
        <w:tc>
          <w:tcPr>
            <w:tcW w:w="5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9FFF719" w14:textId="77777777" w:rsidR="00410041" w:rsidRPr="00D93546" w:rsidRDefault="00000000">
            <w:pPr>
              <w:pStyle w:val="Standard"/>
              <w:jc w:val="center"/>
            </w:pPr>
            <w:r w:rsidRPr="00D93546">
              <w:t>15</w:t>
            </w:r>
          </w:p>
        </w:tc>
        <w:tc>
          <w:tcPr>
            <w:tcW w:w="59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BB73101" w14:textId="77777777" w:rsidR="00410041" w:rsidRPr="00D93546" w:rsidRDefault="00000000">
            <w:pPr>
              <w:pStyle w:val="Standard"/>
              <w:jc w:val="center"/>
            </w:pPr>
            <w:r w:rsidRPr="00D93546">
              <w:t>1</w:t>
            </w:r>
          </w:p>
        </w:tc>
        <w:tc>
          <w:tcPr>
            <w:tcW w:w="65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DDFD2AB" w14:textId="77777777" w:rsidR="00410041" w:rsidRPr="00D93546" w:rsidRDefault="00000000">
            <w:pPr>
              <w:pStyle w:val="Standard"/>
              <w:jc w:val="center"/>
            </w:pPr>
            <w:r w:rsidRPr="00D93546">
              <w:t>44</w:t>
            </w:r>
          </w:p>
        </w:tc>
        <w:tc>
          <w:tcPr>
            <w:tcW w:w="6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EA1EC20" w14:textId="77777777" w:rsidR="00410041" w:rsidRPr="00D93546" w:rsidRDefault="00000000">
            <w:pPr>
              <w:pStyle w:val="Standard"/>
              <w:jc w:val="center"/>
            </w:pPr>
            <w:r w:rsidRPr="00D93546">
              <w:t>4</w:t>
            </w:r>
          </w:p>
        </w:tc>
        <w:tc>
          <w:tcPr>
            <w:tcW w:w="4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4EC40CB" w14:textId="77777777" w:rsidR="00410041" w:rsidRPr="00D93546" w:rsidRDefault="00000000">
            <w:pPr>
              <w:pStyle w:val="Standard"/>
              <w:jc w:val="center"/>
            </w:pPr>
            <w:r w:rsidRPr="00D93546">
              <w:t>2</w:t>
            </w:r>
          </w:p>
        </w:tc>
        <w:tc>
          <w:tcPr>
            <w:tcW w:w="45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267E9C4A" w14:textId="77777777" w:rsidR="00410041" w:rsidRPr="00D93546" w:rsidRDefault="00000000">
            <w:pPr>
              <w:pStyle w:val="Standard"/>
              <w:jc w:val="center"/>
            </w:pPr>
            <w:r w:rsidRPr="00D93546">
              <w:t>872</w:t>
            </w:r>
          </w:p>
        </w:tc>
      </w:tr>
      <w:tr w:rsidR="00410041" w:rsidRPr="00D93546" w14:paraId="6A49750B" w14:textId="77777777" w:rsidTr="00D93546">
        <w:trPr>
          <w:trHeight w:val="237"/>
        </w:trPr>
        <w:tc>
          <w:tcPr>
            <w:tcW w:w="6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6124243" w14:textId="77777777" w:rsidR="00410041" w:rsidRPr="00D93546" w:rsidRDefault="00000000">
            <w:pPr>
              <w:pStyle w:val="Standard"/>
              <w:jc w:val="center"/>
              <w:rPr>
                <w:color w:val="333333"/>
              </w:rPr>
            </w:pPr>
            <w:r w:rsidRPr="00D93546">
              <w:rPr>
                <w:color w:val="333333"/>
              </w:rPr>
              <w:t>Skiemonių</w:t>
            </w:r>
          </w:p>
        </w:tc>
        <w:tc>
          <w:tcPr>
            <w:tcW w:w="54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584C8C0" w14:textId="77777777" w:rsidR="00410041" w:rsidRPr="00D93546" w:rsidRDefault="00000000">
            <w:pPr>
              <w:pStyle w:val="Standard"/>
              <w:jc w:val="center"/>
              <w:rPr>
                <w:color w:val="333333"/>
              </w:rPr>
            </w:pPr>
            <w:r w:rsidRPr="00D93546">
              <w:rPr>
                <w:color w:val="333333"/>
              </w:rPr>
              <w:t>ZIL131</w:t>
            </w:r>
          </w:p>
        </w:tc>
        <w:tc>
          <w:tcPr>
            <w:tcW w:w="5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216415E" w14:textId="77777777" w:rsidR="00410041" w:rsidRPr="00D93546" w:rsidRDefault="00000000">
            <w:pPr>
              <w:pStyle w:val="Standard"/>
              <w:jc w:val="center"/>
            </w:pPr>
            <w:r w:rsidRPr="00D93546">
              <w:t>32</w:t>
            </w:r>
          </w:p>
        </w:tc>
        <w:tc>
          <w:tcPr>
            <w:tcW w:w="5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AD6A844" w14:textId="77777777" w:rsidR="00410041" w:rsidRPr="00D93546" w:rsidRDefault="00000000">
            <w:pPr>
              <w:pStyle w:val="Standard"/>
              <w:jc w:val="center"/>
            </w:pPr>
            <w:r w:rsidRPr="00D93546">
              <w:t>10</w:t>
            </w:r>
          </w:p>
        </w:tc>
        <w:tc>
          <w:tcPr>
            <w:tcW w:w="59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801E881" w14:textId="77777777" w:rsidR="00410041" w:rsidRPr="00D93546" w:rsidRDefault="00000000">
            <w:pPr>
              <w:pStyle w:val="Standard"/>
              <w:jc w:val="center"/>
            </w:pPr>
            <w:r w:rsidRPr="00D93546">
              <w:t>2</w:t>
            </w:r>
          </w:p>
        </w:tc>
        <w:tc>
          <w:tcPr>
            <w:tcW w:w="65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C4198B9" w14:textId="77777777" w:rsidR="00410041" w:rsidRPr="00D93546" w:rsidRDefault="00000000">
            <w:pPr>
              <w:pStyle w:val="Standard"/>
              <w:jc w:val="center"/>
            </w:pPr>
            <w:r w:rsidRPr="00D93546">
              <w:t>17</w:t>
            </w:r>
          </w:p>
        </w:tc>
        <w:tc>
          <w:tcPr>
            <w:tcW w:w="6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B8CAE59" w14:textId="77777777" w:rsidR="00410041" w:rsidRPr="00D93546" w:rsidRDefault="00000000">
            <w:pPr>
              <w:pStyle w:val="Standard"/>
              <w:jc w:val="center"/>
            </w:pPr>
            <w:r w:rsidRPr="00D93546">
              <w:t>2</w:t>
            </w:r>
          </w:p>
        </w:tc>
        <w:tc>
          <w:tcPr>
            <w:tcW w:w="4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F096E91" w14:textId="77777777" w:rsidR="00410041" w:rsidRPr="00D93546" w:rsidRDefault="00000000">
            <w:pPr>
              <w:pStyle w:val="Standard"/>
              <w:jc w:val="center"/>
            </w:pPr>
            <w:r w:rsidRPr="00D93546">
              <w:t>1</w:t>
            </w:r>
          </w:p>
        </w:tc>
        <w:tc>
          <w:tcPr>
            <w:tcW w:w="45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77E3693E" w14:textId="77777777" w:rsidR="00410041" w:rsidRPr="00D93546" w:rsidRDefault="00000000">
            <w:pPr>
              <w:pStyle w:val="Standard"/>
              <w:jc w:val="center"/>
            </w:pPr>
            <w:r w:rsidRPr="00D93546">
              <w:t>534</w:t>
            </w:r>
          </w:p>
        </w:tc>
      </w:tr>
      <w:tr w:rsidR="00410041" w:rsidRPr="00D93546" w14:paraId="23CD94FF" w14:textId="77777777" w:rsidTr="00D93546">
        <w:trPr>
          <w:trHeight w:val="237"/>
        </w:trPr>
        <w:tc>
          <w:tcPr>
            <w:tcW w:w="6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F1C1B36" w14:textId="77777777" w:rsidR="00410041" w:rsidRPr="00D93546" w:rsidRDefault="00000000">
            <w:pPr>
              <w:pStyle w:val="Standard"/>
              <w:jc w:val="center"/>
              <w:rPr>
                <w:color w:val="333333"/>
              </w:rPr>
            </w:pPr>
            <w:r w:rsidRPr="00D93546">
              <w:rPr>
                <w:color w:val="333333"/>
              </w:rPr>
              <w:t>Svėdasų</w:t>
            </w:r>
          </w:p>
        </w:tc>
        <w:tc>
          <w:tcPr>
            <w:tcW w:w="54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44CB5E5" w14:textId="77777777" w:rsidR="00410041" w:rsidRPr="00D93546" w:rsidRDefault="00000000">
            <w:pPr>
              <w:pStyle w:val="Standard"/>
              <w:jc w:val="center"/>
              <w:rPr>
                <w:color w:val="333333"/>
              </w:rPr>
            </w:pPr>
            <w:r w:rsidRPr="00D93546">
              <w:rPr>
                <w:color w:val="333333"/>
              </w:rPr>
              <w:t>MERSEDES</w:t>
            </w:r>
          </w:p>
        </w:tc>
        <w:tc>
          <w:tcPr>
            <w:tcW w:w="5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DEACC69" w14:textId="77777777" w:rsidR="00410041" w:rsidRPr="00D93546" w:rsidRDefault="00000000">
            <w:pPr>
              <w:pStyle w:val="Standard"/>
              <w:jc w:val="center"/>
            </w:pPr>
            <w:r w:rsidRPr="00D93546">
              <w:t>44</w:t>
            </w:r>
          </w:p>
        </w:tc>
        <w:tc>
          <w:tcPr>
            <w:tcW w:w="5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3B0B728" w14:textId="77777777" w:rsidR="00410041" w:rsidRPr="00D93546" w:rsidRDefault="00000000">
            <w:pPr>
              <w:pStyle w:val="Standard"/>
              <w:jc w:val="center"/>
            </w:pPr>
            <w:r w:rsidRPr="00D93546">
              <w:t>15</w:t>
            </w:r>
          </w:p>
        </w:tc>
        <w:tc>
          <w:tcPr>
            <w:tcW w:w="59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D6F394B" w14:textId="77777777" w:rsidR="00410041" w:rsidRPr="00D93546" w:rsidRDefault="00000000">
            <w:pPr>
              <w:pStyle w:val="Standard"/>
              <w:jc w:val="center"/>
            </w:pPr>
            <w:r w:rsidRPr="00D93546">
              <w:t>3</w:t>
            </w:r>
          </w:p>
        </w:tc>
        <w:tc>
          <w:tcPr>
            <w:tcW w:w="65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EF5E231" w14:textId="77777777" w:rsidR="00410041" w:rsidRPr="00D93546" w:rsidRDefault="00000000">
            <w:pPr>
              <w:pStyle w:val="Standard"/>
              <w:jc w:val="center"/>
            </w:pPr>
            <w:r w:rsidRPr="00D93546">
              <w:t>19</w:t>
            </w:r>
          </w:p>
        </w:tc>
        <w:tc>
          <w:tcPr>
            <w:tcW w:w="6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9F333AA" w14:textId="77777777" w:rsidR="00410041" w:rsidRPr="00D93546" w:rsidRDefault="00000000">
            <w:pPr>
              <w:pStyle w:val="Standard"/>
              <w:jc w:val="center"/>
            </w:pPr>
            <w:r w:rsidRPr="00D93546">
              <w:t>4</w:t>
            </w:r>
          </w:p>
        </w:tc>
        <w:tc>
          <w:tcPr>
            <w:tcW w:w="4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211CDA2" w14:textId="77777777" w:rsidR="00410041" w:rsidRPr="00D93546" w:rsidRDefault="00000000">
            <w:pPr>
              <w:pStyle w:val="Standard"/>
              <w:jc w:val="center"/>
            </w:pPr>
            <w:r w:rsidRPr="00D93546">
              <w:t>3</w:t>
            </w:r>
          </w:p>
        </w:tc>
        <w:tc>
          <w:tcPr>
            <w:tcW w:w="45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300AA7A1" w14:textId="77777777" w:rsidR="00410041" w:rsidRPr="00D93546" w:rsidRDefault="00000000">
            <w:pPr>
              <w:pStyle w:val="Standard"/>
              <w:jc w:val="center"/>
            </w:pPr>
            <w:r w:rsidRPr="00D93546">
              <w:t>657</w:t>
            </w:r>
          </w:p>
        </w:tc>
      </w:tr>
      <w:tr w:rsidR="00410041" w:rsidRPr="00D93546" w14:paraId="1413EAD3" w14:textId="77777777" w:rsidTr="00D93546">
        <w:trPr>
          <w:trHeight w:val="237"/>
        </w:trPr>
        <w:tc>
          <w:tcPr>
            <w:tcW w:w="6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0D9B562" w14:textId="77777777" w:rsidR="00410041" w:rsidRPr="00D93546" w:rsidRDefault="00000000">
            <w:pPr>
              <w:pStyle w:val="Standard"/>
              <w:jc w:val="center"/>
              <w:rPr>
                <w:color w:val="333333"/>
              </w:rPr>
            </w:pPr>
            <w:r w:rsidRPr="00D93546">
              <w:rPr>
                <w:color w:val="333333"/>
              </w:rPr>
              <w:t>Traupio</w:t>
            </w:r>
          </w:p>
        </w:tc>
        <w:tc>
          <w:tcPr>
            <w:tcW w:w="54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B1033A9" w14:textId="77777777" w:rsidR="00410041" w:rsidRPr="00D93546" w:rsidRDefault="00000000">
            <w:pPr>
              <w:pStyle w:val="Standard"/>
              <w:jc w:val="center"/>
              <w:rPr>
                <w:color w:val="333333"/>
              </w:rPr>
            </w:pPr>
            <w:r w:rsidRPr="00D93546">
              <w:rPr>
                <w:color w:val="333333"/>
              </w:rPr>
              <w:t>GAZ66</w:t>
            </w:r>
          </w:p>
        </w:tc>
        <w:tc>
          <w:tcPr>
            <w:tcW w:w="5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79ACA0A" w14:textId="77777777" w:rsidR="00410041" w:rsidRPr="00D93546" w:rsidRDefault="00000000">
            <w:pPr>
              <w:pStyle w:val="Standard"/>
              <w:jc w:val="center"/>
            </w:pPr>
            <w:r w:rsidRPr="00D93546">
              <w:t>21</w:t>
            </w:r>
          </w:p>
        </w:tc>
        <w:tc>
          <w:tcPr>
            <w:tcW w:w="5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845ADD6" w14:textId="77777777" w:rsidR="00410041" w:rsidRPr="00D93546" w:rsidRDefault="00000000">
            <w:pPr>
              <w:pStyle w:val="Standard"/>
              <w:jc w:val="center"/>
            </w:pPr>
            <w:r w:rsidRPr="00D93546">
              <w:t>9</w:t>
            </w:r>
          </w:p>
        </w:tc>
        <w:tc>
          <w:tcPr>
            <w:tcW w:w="59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42ABA2B" w14:textId="77777777" w:rsidR="00410041" w:rsidRPr="00D93546" w:rsidRDefault="00000000">
            <w:pPr>
              <w:pStyle w:val="Standard"/>
              <w:jc w:val="center"/>
            </w:pPr>
            <w:r w:rsidRPr="00D93546">
              <w:t>1</w:t>
            </w:r>
          </w:p>
        </w:tc>
        <w:tc>
          <w:tcPr>
            <w:tcW w:w="65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634CBC7" w14:textId="77777777" w:rsidR="00410041" w:rsidRPr="00D93546" w:rsidRDefault="00000000">
            <w:pPr>
              <w:pStyle w:val="Standard"/>
              <w:jc w:val="center"/>
            </w:pPr>
            <w:r w:rsidRPr="00D93546">
              <w:t>7</w:t>
            </w:r>
          </w:p>
        </w:tc>
        <w:tc>
          <w:tcPr>
            <w:tcW w:w="6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27A680F" w14:textId="77777777" w:rsidR="00410041" w:rsidRPr="00D93546" w:rsidRDefault="00000000">
            <w:pPr>
              <w:pStyle w:val="Standard"/>
              <w:jc w:val="center"/>
            </w:pPr>
            <w:r w:rsidRPr="00D93546">
              <w:t>2</w:t>
            </w:r>
          </w:p>
        </w:tc>
        <w:tc>
          <w:tcPr>
            <w:tcW w:w="4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CF6EE53" w14:textId="77777777" w:rsidR="00410041" w:rsidRPr="00D93546" w:rsidRDefault="00000000">
            <w:pPr>
              <w:pStyle w:val="Standard"/>
              <w:jc w:val="center"/>
            </w:pPr>
            <w:r w:rsidRPr="00D93546">
              <w:t>2</w:t>
            </w:r>
          </w:p>
        </w:tc>
        <w:tc>
          <w:tcPr>
            <w:tcW w:w="45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821CF21" w14:textId="77777777" w:rsidR="00410041" w:rsidRPr="00D93546" w:rsidRDefault="00000000">
            <w:pPr>
              <w:pStyle w:val="Standard"/>
              <w:jc w:val="center"/>
            </w:pPr>
            <w:r w:rsidRPr="00D93546">
              <w:t>305</w:t>
            </w:r>
          </w:p>
        </w:tc>
      </w:tr>
      <w:tr w:rsidR="00410041" w:rsidRPr="00D93546" w14:paraId="0B0C3727" w14:textId="77777777" w:rsidTr="00D93546">
        <w:trPr>
          <w:trHeight w:val="264"/>
        </w:trPr>
        <w:tc>
          <w:tcPr>
            <w:tcW w:w="6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B245F37" w14:textId="77777777" w:rsidR="00410041" w:rsidRPr="00D93546" w:rsidRDefault="00000000">
            <w:pPr>
              <w:pStyle w:val="Standard"/>
              <w:jc w:val="center"/>
              <w:rPr>
                <w:color w:val="333333"/>
              </w:rPr>
            </w:pPr>
            <w:r w:rsidRPr="00D93546">
              <w:rPr>
                <w:color w:val="333333"/>
              </w:rPr>
              <w:t>Viešintų</w:t>
            </w:r>
          </w:p>
        </w:tc>
        <w:tc>
          <w:tcPr>
            <w:tcW w:w="54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D65B486" w14:textId="77777777" w:rsidR="00410041" w:rsidRPr="00D93546" w:rsidRDefault="00000000">
            <w:pPr>
              <w:pStyle w:val="Standard"/>
              <w:jc w:val="center"/>
              <w:rPr>
                <w:color w:val="333333"/>
              </w:rPr>
            </w:pPr>
            <w:r w:rsidRPr="00D93546">
              <w:rPr>
                <w:color w:val="333333"/>
              </w:rPr>
              <w:t>IVECO</w:t>
            </w:r>
          </w:p>
        </w:tc>
        <w:tc>
          <w:tcPr>
            <w:tcW w:w="5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1CB2F9A" w14:textId="77777777" w:rsidR="00410041" w:rsidRPr="00D93546" w:rsidRDefault="00000000">
            <w:pPr>
              <w:pStyle w:val="Standard"/>
              <w:jc w:val="center"/>
            </w:pPr>
            <w:r w:rsidRPr="00D93546">
              <w:t>35</w:t>
            </w:r>
          </w:p>
        </w:tc>
        <w:tc>
          <w:tcPr>
            <w:tcW w:w="5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AEE0641" w14:textId="77777777" w:rsidR="00410041" w:rsidRPr="00D93546" w:rsidRDefault="00000000">
            <w:pPr>
              <w:pStyle w:val="Standard"/>
              <w:jc w:val="center"/>
            </w:pPr>
            <w:r w:rsidRPr="00D93546">
              <w:t>11</w:t>
            </w:r>
          </w:p>
        </w:tc>
        <w:tc>
          <w:tcPr>
            <w:tcW w:w="59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872C741" w14:textId="77777777" w:rsidR="00410041" w:rsidRPr="00D93546" w:rsidRDefault="00000000">
            <w:pPr>
              <w:pStyle w:val="Standard"/>
              <w:jc w:val="center"/>
            </w:pPr>
            <w:r w:rsidRPr="00D93546">
              <w:t>2</w:t>
            </w:r>
          </w:p>
        </w:tc>
        <w:tc>
          <w:tcPr>
            <w:tcW w:w="65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652C1B5" w14:textId="77777777" w:rsidR="00410041" w:rsidRPr="00D93546" w:rsidRDefault="00000000">
            <w:pPr>
              <w:pStyle w:val="Standard"/>
              <w:jc w:val="center"/>
            </w:pPr>
            <w:r w:rsidRPr="00D93546">
              <w:t>20</w:t>
            </w:r>
          </w:p>
        </w:tc>
        <w:tc>
          <w:tcPr>
            <w:tcW w:w="6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FDE2654" w14:textId="77777777" w:rsidR="00410041" w:rsidRPr="00D93546" w:rsidRDefault="00000000">
            <w:pPr>
              <w:pStyle w:val="Standard"/>
              <w:jc w:val="center"/>
            </w:pPr>
            <w:r w:rsidRPr="00D93546">
              <w:t>1</w:t>
            </w:r>
          </w:p>
        </w:tc>
        <w:tc>
          <w:tcPr>
            <w:tcW w:w="4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8713BBB" w14:textId="77777777" w:rsidR="00410041" w:rsidRPr="00D93546" w:rsidRDefault="00000000">
            <w:pPr>
              <w:pStyle w:val="Standard"/>
              <w:jc w:val="center"/>
            </w:pPr>
            <w:r w:rsidRPr="00D93546">
              <w:t>1</w:t>
            </w:r>
          </w:p>
        </w:tc>
        <w:tc>
          <w:tcPr>
            <w:tcW w:w="45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3B0D5F42" w14:textId="77777777" w:rsidR="00410041" w:rsidRPr="00D93546" w:rsidRDefault="00000000">
            <w:pPr>
              <w:pStyle w:val="Standard"/>
              <w:jc w:val="center"/>
            </w:pPr>
            <w:r w:rsidRPr="00D93546">
              <w:t>309</w:t>
            </w:r>
          </w:p>
        </w:tc>
      </w:tr>
      <w:tr w:rsidR="00410041" w:rsidRPr="00D93546" w14:paraId="237D29EC" w14:textId="77777777" w:rsidTr="00D93546">
        <w:trPr>
          <w:trHeight w:val="405"/>
        </w:trPr>
        <w:tc>
          <w:tcPr>
            <w:tcW w:w="6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EAC9447" w14:textId="77777777" w:rsidR="00410041" w:rsidRPr="00D93546" w:rsidRDefault="00000000">
            <w:pPr>
              <w:pStyle w:val="Standard"/>
              <w:jc w:val="center"/>
              <w:rPr>
                <w:b/>
                <w:bCs/>
                <w:color w:val="333333"/>
              </w:rPr>
            </w:pPr>
            <w:r w:rsidRPr="00D93546">
              <w:rPr>
                <w:b/>
                <w:bCs/>
                <w:color w:val="333333"/>
              </w:rPr>
              <w:t>Iš viso:</w:t>
            </w:r>
          </w:p>
        </w:tc>
        <w:tc>
          <w:tcPr>
            <w:tcW w:w="54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DC16213" w14:textId="77777777" w:rsidR="00410041" w:rsidRPr="00D93546" w:rsidRDefault="00000000">
            <w:pPr>
              <w:pStyle w:val="Standard"/>
              <w:jc w:val="center"/>
              <w:rPr>
                <w:b/>
                <w:bCs/>
                <w:color w:val="333333"/>
              </w:rPr>
            </w:pPr>
            <w:r w:rsidRPr="00D93546">
              <w:rPr>
                <w:b/>
                <w:bCs/>
                <w:color w:val="333333"/>
              </w:rPr>
              <w:t>10</w:t>
            </w:r>
          </w:p>
        </w:tc>
        <w:tc>
          <w:tcPr>
            <w:tcW w:w="5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EDC5D87" w14:textId="77777777" w:rsidR="00410041" w:rsidRPr="00D93546" w:rsidRDefault="00000000">
            <w:pPr>
              <w:pStyle w:val="Standard"/>
              <w:jc w:val="center"/>
              <w:rPr>
                <w:b/>
                <w:bCs/>
              </w:rPr>
            </w:pPr>
            <w:r w:rsidRPr="00D93546">
              <w:rPr>
                <w:b/>
                <w:bCs/>
              </w:rPr>
              <w:t>345</w:t>
            </w:r>
          </w:p>
        </w:tc>
        <w:tc>
          <w:tcPr>
            <w:tcW w:w="5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6FCC9CD" w14:textId="77777777" w:rsidR="00410041" w:rsidRPr="00D93546" w:rsidRDefault="00000000">
            <w:pPr>
              <w:pStyle w:val="Standard"/>
              <w:jc w:val="center"/>
              <w:rPr>
                <w:b/>
                <w:bCs/>
              </w:rPr>
            </w:pPr>
            <w:r w:rsidRPr="00D93546">
              <w:rPr>
                <w:b/>
                <w:bCs/>
              </w:rPr>
              <w:t>105</w:t>
            </w:r>
          </w:p>
        </w:tc>
        <w:tc>
          <w:tcPr>
            <w:tcW w:w="59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AD69B6F" w14:textId="77777777" w:rsidR="00410041" w:rsidRPr="00D93546" w:rsidRDefault="00000000">
            <w:pPr>
              <w:pStyle w:val="Standard"/>
              <w:jc w:val="center"/>
              <w:rPr>
                <w:b/>
                <w:bCs/>
              </w:rPr>
            </w:pPr>
            <w:r w:rsidRPr="00D93546">
              <w:rPr>
                <w:b/>
                <w:bCs/>
              </w:rPr>
              <w:t>14</w:t>
            </w:r>
          </w:p>
        </w:tc>
        <w:tc>
          <w:tcPr>
            <w:tcW w:w="65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615C29F" w14:textId="77777777" w:rsidR="00410041" w:rsidRPr="00D93546" w:rsidRDefault="00000000">
            <w:pPr>
              <w:pStyle w:val="Standard"/>
              <w:jc w:val="center"/>
              <w:rPr>
                <w:b/>
                <w:bCs/>
              </w:rPr>
            </w:pPr>
            <w:r w:rsidRPr="00D93546">
              <w:rPr>
                <w:b/>
                <w:bCs/>
              </w:rPr>
              <w:t>183</w:t>
            </w:r>
          </w:p>
        </w:tc>
        <w:tc>
          <w:tcPr>
            <w:tcW w:w="63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BD82AAD" w14:textId="77777777" w:rsidR="00410041" w:rsidRPr="00D93546" w:rsidRDefault="00000000">
            <w:pPr>
              <w:pStyle w:val="Standard"/>
              <w:jc w:val="center"/>
              <w:rPr>
                <w:b/>
                <w:bCs/>
              </w:rPr>
            </w:pPr>
            <w:r w:rsidRPr="00D93546">
              <w:rPr>
                <w:b/>
                <w:bCs/>
              </w:rPr>
              <w:t>23</w:t>
            </w:r>
          </w:p>
        </w:tc>
        <w:tc>
          <w:tcPr>
            <w:tcW w:w="4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EE9EB50" w14:textId="77777777" w:rsidR="00410041" w:rsidRPr="00D93546" w:rsidRDefault="00000000">
            <w:pPr>
              <w:pStyle w:val="Standard"/>
              <w:jc w:val="center"/>
              <w:rPr>
                <w:b/>
                <w:bCs/>
              </w:rPr>
            </w:pPr>
            <w:r w:rsidRPr="00D93546">
              <w:rPr>
                <w:b/>
                <w:bCs/>
              </w:rPr>
              <w:t>15</w:t>
            </w:r>
          </w:p>
        </w:tc>
        <w:tc>
          <w:tcPr>
            <w:tcW w:w="45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7EF54C4D" w14:textId="77777777" w:rsidR="00410041" w:rsidRPr="00D93546" w:rsidRDefault="00000000">
            <w:pPr>
              <w:pStyle w:val="Standard"/>
              <w:jc w:val="center"/>
              <w:rPr>
                <w:b/>
                <w:bCs/>
              </w:rPr>
            </w:pPr>
            <w:r w:rsidRPr="00D93546">
              <w:rPr>
                <w:b/>
                <w:bCs/>
              </w:rPr>
              <w:t>4253</w:t>
            </w:r>
          </w:p>
        </w:tc>
      </w:tr>
    </w:tbl>
    <w:p w14:paraId="7E9D4D9B" w14:textId="77777777" w:rsidR="00410041" w:rsidRPr="00D93546" w:rsidRDefault="00410041">
      <w:pPr>
        <w:pStyle w:val="Standard"/>
        <w:rPr>
          <w:color w:val="333333"/>
        </w:rPr>
      </w:pPr>
    </w:p>
    <w:p w14:paraId="73B73681" w14:textId="35A1D6E9" w:rsidR="00410041" w:rsidRPr="00D93546" w:rsidRDefault="00000000" w:rsidP="00D93546">
      <w:pPr>
        <w:pStyle w:val="Standard"/>
        <w:spacing w:line="360" w:lineRule="auto"/>
        <w:ind w:firstLine="720"/>
        <w:jc w:val="both"/>
      </w:pPr>
      <w:r w:rsidRPr="00D93546">
        <w:t xml:space="preserve">Taip pat gauti 29 iškvietimai (2023 m. – 20), iš Bendrojo pagalbos centro, dėl poreikio padėti Ukmergės, Utenos, Rokiškio, Kupiškio ir Panevėžio rajonų kolegoms. Tarnyba asmeniškai užgesino 18 gaisrų. Pažymėtina, kad tai yra geriausias rezultatas Utenos apskrityje, kartu </w:t>
      </w:r>
      <w:r w:rsidRPr="00D93546">
        <w:rPr>
          <w:color w:val="111111"/>
        </w:rPr>
        <w:t>su PGT užgesinti dar 52 gaisrai.</w:t>
      </w:r>
    </w:p>
    <w:p w14:paraId="442E6708" w14:textId="77777777" w:rsidR="00410041" w:rsidRDefault="00410041">
      <w:pPr>
        <w:pStyle w:val="Standard"/>
        <w:spacing w:line="360" w:lineRule="auto"/>
        <w:jc w:val="both"/>
      </w:pPr>
    </w:p>
    <w:p w14:paraId="4C4647EB" w14:textId="77777777" w:rsidR="009A5B3E" w:rsidRDefault="009A5B3E">
      <w:pPr>
        <w:pStyle w:val="Standard"/>
        <w:spacing w:line="360" w:lineRule="auto"/>
        <w:jc w:val="both"/>
      </w:pPr>
    </w:p>
    <w:p w14:paraId="5C64D864" w14:textId="77777777" w:rsidR="009A5B3E" w:rsidRDefault="009A5B3E">
      <w:pPr>
        <w:pStyle w:val="Standard"/>
        <w:spacing w:line="360" w:lineRule="auto"/>
        <w:jc w:val="both"/>
      </w:pPr>
    </w:p>
    <w:p w14:paraId="3FDB33CA" w14:textId="77777777" w:rsidR="009A5B3E" w:rsidRPr="00D93546" w:rsidRDefault="009A5B3E">
      <w:pPr>
        <w:pStyle w:val="Standard"/>
        <w:spacing w:line="360" w:lineRule="auto"/>
        <w:jc w:val="both"/>
      </w:pPr>
    </w:p>
    <w:p w14:paraId="43337280" w14:textId="09BE10D6" w:rsidR="00410041" w:rsidRPr="00D93546" w:rsidRDefault="00000000">
      <w:pPr>
        <w:pStyle w:val="Standard"/>
        <w:ind w:firstLine="720"/>
        <w:jc w:val="center"/>
      </w:pPr>
      <w:r w:rsidRPr="00D93546">
        <w:rPr>
          <w:b/>
        </w:rPr>
        <w:lastRenderedPageBreak/>
        <w:t>I SKYRIUS</w:t>
      </w:r>
    </w:p>
    <w:p w14:paraId="27BC751D" w14:textId="77777777" w:rsidR="00410041" w:rsidRPr="00D93546" w:rsidRDefault="00000000">
      <w:pPr>
        <w:pStyle w:val="Standard"/>
        <w:ind w:firstLine="720"/>
        <w:jc w:val="center"/>
        <w:rPr>
          <w:b/>
        </w:rPr>
      </w:pPr>
      <w:r w:rsidRPr="00D93546">
        <w:rPr>
          <w:b/>
        </w:rPr>
        <w:t>STRATEGINIŲ IR VEIKLOS TIKSLŲ ĮGYVENDINIMAS</w:t>
      </w:r>
    </w:p>
    <w:p w14:paraId="03E5A07F" w14:textId="77777777" w:rsidR="00410041" w:rsidRPr="00D93546" w:rsidRDefault="00410041">
      <w:pPr>
        <w:pStyle w:val="Standard"/>
        <w:ind w:firstLine="720"/>
        <w:jc w:val="center"/>
        <w:rPr>
          <w:b/>
        </w:rPr>
      </w:pPr>
    </w:p>
    <w:p w14:paraId="1B4ADC24" w14:textId="5B98A135" w:rsidR="00410041" w:rsidRPr="00D93546" w:rsidRDefault="00000000" w:rsidP="00D93546">
      <w:pPr>
        <w:pStyle w:val="Standard"/>
        <w:spacing w:line="360" w:lineRule="auto"/>
        <w:ind w:firstLine="720"/>
        <w:jc w:val="both"/>
      </w:pPr>
      <w:r w:rsidRPr="00D93546">
        <w:t>Tarnybai valstybės deleguotos funkcijos ir tikslai yra stabilūs  – orientuoti į priešgaisrinės saugos stiprinimo, paslaugų kokybės gerinimo, gyventojų saugumo užtikrinimo, jų lankymo ir konsultavimo rodiklius.</w:t>
      </w:r>
    </w:p>
    <w:p w14:paraId="21EC06CE" w14:textId="5918DF8E" w:rsidR="00410041" w:rsidRPr="00D93546" w:rsidRDefault="00000000" w:rsidP="00D93546">
      <w:pPr>
        <w:pStyle w:val="Standard"/>
        <w:spacing w:line="360" w:lineRule="auto"/>
        <w:ind w:firstLine="720"/>
        <w:jc w:val="both"/>
      </w:pPr>
      <w:r w:rsidRPr="00D93546">
        <w:t xml:space="preserve">Visi </w:t>
      </w:r>
      <w:r w:rsidRPr="00D93546">
        <w:rPr>
          <w:color w:val="000000" w:themeColor="text1"/>
        </w:rPr>
        <w:t>Tarnybai kelti metiniai tikslai įgyvendinti. Svarbu, kad yra gaisrų kilimo priežasčių analizė. (Priedas Nr.</w:t>
      </w:r>
      <w:r w:rsidR="00802512" w:rsidRPr="00D93546">
        <w:rPr>
          <w:color w:val="000000" w:themeColor="text1"/>
        </w:rPr>
        <w:t xml:space="preserve"> </w:t>
      </w:r>
      <w:r w:rsidRPr="00D93546">
        <w:rPr>
          <w:color w:val="000000" w:themeColor="text1"/>
        </w:rPr>
        <w:t xml:space="preserve">1) Nustatyta, kad pagrindinės gaisrų priežastys Anykščių rajone yra neatsargus rūkymas, o taip pat elgesys su ugnimi (24 proc.), nepakankama turimų kūrenimo įrenginių priežiūra (19 proc.), iš jų: netinkama kaminų būklė (27 proc.). Kiti gaisrus lemiantys veiksniai yra netinkamas gyvenimo būdas bei elektros instaliacijos gedimai. Aiškėja ir bendros žuvimo gaisruose tendencijos (Priedas Nr. 2). Žuvę asmenys yra vyresnio amžiaus (daugiau kaip 60 metų), dažniausiai vyriškos lyties, kaime gyvenantys asmenys. Dažnais atvejais nesugebama tinkamai įvertinti įrenginių būklės, adekvačiai reaguoti į situaciją. </w:t>
      </w:r>
      <w:r w:rsidR="00802512" w:rsidRPr="00D93546">
        <w:rPr>
          <w:color w:val="000000" w:themeColor="text1"/>
        </w:rPr>
        <w:t>Kitas</w:t>
      </w:r>
      <w:r w:rsidRPr="00D93546">
        <w:rPr>
          <w:color w:val="000000" w:themeColor="text1"/>
        </w:rPr>
        <w:t xml:space="preserve"> svarbus faktorius yra žalingi įpročiai, ypač </w:t>
      </w:r>
      <w:r w:rsidR="003A4258" w:rsidRPr="00D93546">
        <w:rPr>
          <w:color w:val="000000" w:themeColor="text1"/>
        </w:rPr>
        <w:t xml:space="preserve">tarp </w:t>
      </w:r>
      <w:r w:rsidRPr="00D93546">
        <w:rPr>
          <w:color w:val="000000" w:themeColor="text1"/>
        </w:rPr>
        <w:t xml:space="preserve">vyrų, kaimuose </w:t>
      </w:r>
      <w:r w:rsidR="003A4258" w:rsidRPr="00D93546">
        <w:rPr>
          <w:color w:val="000000" w:themeColor="text1"/>
        </w:rPr>
        <w:t>daugiau kaip</w:t>
      </w:r>
      <w:r w:rsidRPr="00D93546">
        <w:rPr>
          <w:color w:val="000000" w:themeColor="text1"/>
        </w:rPr>
        <w:t xml:space="preserve"> 80 proc. asmenų turėjo priklausomybių. Taip pat apleistos teritorijos, negyvenamieji įvairios paskirties pastatai (15 proc.). Paminėtina ir gaisrų socialiniuose būstuose keliama rizika. Aktualu tampa ir neįgaliųjų, specialių poreikių turinčių žmonių aprūpinimas gaisro </w:t>
      </w:r>
      <w:r w:rsidRPr="00D93546">
        <w:t>detektoriais. Atlikta analizė parodo, kad tikslinga įvertinti visus rizikos veiksnius, nusistatyti veiklos prioritetus ir nuosekliai vykdyti numatytas priemones, keičiant žmonių sampratą dėl savo pačių ir artimųjų saugumo.</w:t>
      </w:r>
    </w:p>
    <w:p w14:paraId="76CDC960" w14:textId="77777777" w:rsidR="00410041" w:rsidRPr="00D93546" w:rsidRDefault="00000000" w:rsidP="00D93546">
      <w:pPr>
        <w:pStyle w:val="Standard"/>
        <w:spacing w:line="360" w:lineRule="auto"/>
        <w:ind w:firstLine="720"/>
        <w:jc w:val="both"/>
      </w:pPr>
      <w:r w:rsidRPr="00D93546">
        <w:t>Pagrindinis Tarnybai iškeltas tikslas yra žuvusiųjų gaisruose asmenų skaičiaus stabilizavimas, lyginant su ES direktyvose nustatytais statistiniais rodikliais. Žuvusiųjų skaičiaus mažinimo galimybės yra visuotinė siekiamybė, todėl rezultatas gali būti pasiektas bendromis valstybės institucijų, visuomeninių organizacijų bei pačių gyventojų pastangomis ir supratimu.</w:t>
      </w:r>
    </w:p>
    <w:p w14:paraId="4FB35F16" w14:textId="7FCB2F74" w:rsidR="00410041" w:rsidRPr="00D93546" w:rsidRDefault="00000000" w:rsidP="00D93546">
      <w:pPr>
        <w:pStyle w:val="Standard"/>
        <w:spacing w:line="360" w:lineRule="auto"/>
        <w:ind w:firstLine="720"/>
        <w:jc w:val="both"/>
      </w:pPr>
      <w:r w:rsidRPr="00D93546">
        <w:t xml:space="preserve">Taip </w:t>
      </w:r>
      <w:r w:rsidRPr="00D93546">
        <w:rPr>
          <w:color w:val="000000" w:themeColor="text1"/>
        </w:rPr>
        <w:t>pat vienas iš svarbiausių 2024 m. tikslų išlieka Tarnybos atliekama prevencinė veikla, orientuota į Anykščių rajono gyventojų būstų lankymą, jų konsultavimą priešgaisrinės saugos klausimais. Tikslas apima kiekybinius vertinimo kriterijus: aplankytų būstų skaičius (</w:t>
      </w:r>
      <w:r w:rsidR="003A4258" w:rsidRPr="00D93546">
        <w:rPr>
          <w:color w:val="000000" w:themeColor="text1"/>
        </w:rPr>
        <w:t xml:space="preserve">daugiau kaip </w:t>
      </w:r>
      <w:r w:rsidRPr="00D93546">
        <w:rPr>
          <w:color w:val="000000" w:themeColor="text1"/>
        </w:rPr>
        <w:t xml:space="preserve"> 320), 2023 m. – 150. Tarnybos veiklos kokybei įvertinti nustatytas vienas iš tikslų, apimantis kokybinius veiklos kriterijus: pagal ES standartą patvirtintas atvykimo į iškvietimus laikas rajone, normatyvas iki 18 min. Kadangi komandų tinklas rajone yra pakankamai tankus, jos išsidėstę tolygiai visose seniūnijose, todėl šis </w:t>
      </w:r>
      <w:r w:rsidR="003A4258" w:rsidRPr="00D93546">
        <w:rPr>
          <w:color w:val="000000" w:themeColor="text1"/>
        </w:rPr>
        <w:t>T</w:t>
      </w:r>
      <w:r w:rsidRPr="00D93546">
        <w:rPr>
          <w:color w:val="000000" w:themeColor="text1"/>
        </w:rPr>
        <w:t>arnybos autocisternų atvykimo į įvykius rodiklis yra netgi geresnis, apie 17 min. Atvejų, kai buvo viršyti rekomenduojami laikai</w:t>
      </w:r>
      <w:r w:rsidR="003A4258" w:rsidRPr="00D93546">
        <w:rPr>
          <w:color w:val="000000" w:themeColor="text1"/>
        </w:rPr>
        <w:t>,</w:t>
      </w:r>
      <w:r w:rsidRPr="00D93546">
        <w:rPr>
          <w:color w:val="000000" w:themeColor="text1"/>
        </w:rPr>
        <w:t xml:space="preserve"> nenustatyta. Tai reiškia, kad visais atvejais UK operatyviai atvyko į įvykio vietą ir ėmėsi pirminių gesinimo veiksmų, kas iš esmės lemia gesinimo kokybę: gaisro židinys buvo laiku užkardintas, iki kol atvyko pagrindinės gelbėjimo </w:t>
      </w:r>
      <w:r w:rsidRPr="00D93546">
        <w:t>tarnybų pajėgos.</w:t>
      </w:r>
    </w:p>
    <w:p w14:paraId="2F53A888" w14:textId="30E87C63" w:rsidR="00410041" w:rsidRPr="00D93546" w:rsidRDefault="00000000" w:rsidP="00D93546">
      <w:pPr>
        <w:pStyle w:val="Standard"/>
        <w:spacing w:line="360" w:lineRule="auto"/>
        <w:ind w:firstLine="720"/>
        <w:jc w:val="both"/>
        <w:rPr>
          <w:color w:val="000000" w:themeColor="text1"/>
        </w:rPr>
      </w:pPr>
      <w:r w:rsidRPr="00D93546">
        <w:lastRenderedPageBreak/>
        <w:t xml:space="preserve">Kadangi kiekvieno gaisro vadovas yra Valstybinės priešgaisrinės gelbėjimo tarnybos (toliau – VPGT) atsakingas </w:t>
      </w:r>
      <w:r w:rsidRPr="00D93546">
        <w:rPr>
          <w:color w:val="000000" w:themeColor="text1"/>
        </w:rPr>
        <w:t xml:space="preserve">pareigūnas, todėl mūsų Tarnybos veiklos kokybė siejama su gautomis iš šios tarnybos pastabomis dėl esminių veiklos gaisruose trūkumų, o taip pat kitų, kontroliuojančių institucijų pastabų. Pažymėtina, kad ataskaitiniais metais tokių negauta. Vienu iš galimų gaisro signalizatorių laikomi dūmų detektoriai. Jau ketvirti metai kasmet savo iniciatyva įsigyjame ir Anykščių rajono seniūnijose gyventojams įrengiame po 50 vnt. </w:t>
      </w:r>
      <w:r w:rsidR="003A4258" w:rsidRPr="00D93546">
        <w:rPr>
          <w:color w:val="000000" w:themeColor="text1"/>
        </w:rPr>
        <w:t xml:space="preserve">šių </w:t>
      </w:r>
      <w:r w:rsidRPr="00D93546">
        <w:rPr>
          <w:color w:val="000000" w:themeColor="text1"/>
        </w:rPr>
        <w:t xml:space="preserve">detektorių. Papildomai kasmet </w:t>
      </w:r>
      <w:r w:rsidR="003A4258" w:rsidRPr="00D93546">
        <w:rPr>
          <w:color w:val="000000" w:themeColor="text1"/>
        </w:rPr>
        <w:t xml:space="preserve">dūmų detektorių </w:t>
      </w:r>
      <w:r w:rsidRPr="00D93546">
        <w:rPr>
          <w:color w:val="000000" w:themeColor="text1"/>
        </w:rPr>
        <w:t xml:space="preserve">gaunama ir iš Savivaldos institucijų. Juos gyventojams įrengiame pagal iš seniūnijų gautus sąrašus (viso įrengti 88 vnt.). Atkreiptinas dėmesys, kad prietaisai paskirties neatliks, jų tinkamai neįrengus bei neatliekant nuolatinės priežiūros dėl veikimo galimybių. Deja, tačiau dalis gyventojų tam yra abejingi. Yra ir tokių, kurie detektorius turi, tačiau prietaisai neįrengti, guli stalčiuje ar pan., todėl mūsų tikslas yra </w:t>
      </w:r>
      <w:r w:rsidR="003A4258" w:rsidRPr="00D93546">
        <w:rPr>
          <w:color w:val="000000" w:themeColor="text1"/>
        </w:rPr>
        <w:t>didin</w:t>
      </w:r>
      <w:r w:rsidRPr="00D93546">
        <w:rPr>
          <w:color w:val="000000" w:themeColor="text1"/>
        </w:rPr>
        <w:t>ti šių asmenų sampratą, aiškinti apie galimas pasekmes gyvybei bei turtui, kilus gaisrui.</w:t>
      </w:r>
    </w:p>
    <w:p w14:paraId="37754592" w14:textId="3BD03E7E" w:rsidR="00410041" w:rsidRPr="00D93546" w:rsidRDefault="00000000" w:rsidP="00D93546">
      <w:pPr>
        <w:pStyle w:val="Standard"/>
        <w:spacing w:line="360" w:lineRule="auto"/>
        <w:ind w:firstLine="720"/>
        <w:jc w:val="both"/>
        <w:rPr>
          <w:color w:val="000000" w:themeColor="text1"/>
        </w:rPr>
      </w:pPr>
      <w:r w:rsidRPr="00D93546">
        <w:rPr>
          <w:color w:val="000000" w:themeColor="text1"/>
        </w:rPr>
        <w:t>Kasmet yra bendradarbiaujama su Anykščių rajono ugdymo įstaigomis</w:t>
      </w:r>
      <w:r w:rsidRPr="00D93546">
        <w:t xml:space="preserve">, UK priimame moksleivius, rengiame edukacines ir pažintines priemones, kurių metu jie supažindindami su ugniagesio profesija, </w:t>
      </w:r>
      <w:r w:rsidRPr="00D93546">
        <w:rPr>
          <w:color w:val="000000" w:themeColor="text1"/>
        </w:rPr>
        <w:t>turima įranga, gyvai demonstruojant gaisrinių cisternų veikimo principus, galimybes. Mūsų nuomone, būtent jauna, besiformuojanti, imli gaunamai informacijai asmenybė ir yra tai, kam turime skirti dėmesį prevenciniame darbe. 2024 m. UK (Svėdasuose, Troškūnuose, Kavarske), kuriose yra ugdymo įstaigos</w:t>
      </w:r>
      <w:r w:rsidR="003A4258" w:rsidRPr="00D93546">
        <w:rPr>
          <w:color w:val="000000" w:themeColor="text1"/>
        </w:rPr>
        <w:t>,</w:t>
      </w:r>
      <w:r w:rsidRPr="00D93546">
        <w:rPr>
          <w:color w:val="000000" w:themeColor="text1"/>
        </w:rPr>
        <w:t xml:space="preserve"> apsilankė 6 moksleivių grupės, t.</w:t>
      </w:r>
      <w:r w:rsidR="003A4258" w:rsidRPr="00D93546">
        <w:rPr>
          <w:color w:val="000000" w:themeColor="text1"/>
        </w:rPr>
        <w:t xml:space="preserve"> </w:t>
      </w:r>
      <w:r w:rsidRPr="00D93546">
        <w:rPr>
          <w:color w:val="000000" w:themeColor="text1"/>
        </w:rPr>
        <w:t>y. ne mažiau kaip 70 vaikų.</w:t>
      </w:r>
    </w:p>
    <w:p w14:paraId="28FAB58D" w14:textId="0F2D52FF" w:rsidR="00410041" w:rsidRPr="00D93546" w:rsidRDefault="00000000" w:rsidP="00D93546">
      <w:pPr>
        <w:pStyle w:val="Standard"/>
        <w:spacing w:line="360" w:lineRule="auto"/>
        <w:ind w:firstLine="720"/>
        <w:jc w:val="both"/>
        <w:rPr>
          <w:color w:val="000000" w:themeColor="text1"/>
        </w:rPr>
      </w:pPr>
      <w:r w:rsidRPr="00D93546">
        <w:rPr>
          <w:color w:val="000000" w:themeColor="text1"/>
        </w:rPr>
        <w:t xml:space="preserve"> Ataskaitiniu laikotarpiu kartu su socialiniais partneriais dalyvavome Anykščių rajone organizuotose šventėse „Bėk </w:t>
      </w:r>
      <w:proofErr w:type="spellStart"/>
      <w:r w:rsidRPr="00D93546">
        <w:rPr>
          <w:color w:val="000000" w:themeColor="text1"/>
        </w:rPr>
        <w:t>bėk</w:t>
      </w:r>
      <w:proofErr w:type="spellEnd"/>
      <w:r w:rsidR="003A4258" w:rsidRPr="00D93546">
        <w:rPr>
          <w:color w:val="000000" w:themeColor="text1"/>
        </w:rPr>
        <w:t>,</w:t>
      </w:r>
      <w:r w:rsidRPr="00D93546">
        <w:rPr>
          <w:color w:val="000000" w:themeColor="text1"/>
        </w:rPr>
        <w:t xml:space="preserve"> žirgeli“, „Obuolinės“ ir kitose Anykščių miesto švenčių renginiuose. Prie savivaldos palapinės</w:t>
      </w:r>
      <w:r w:rsidR="003A4258" w:rsidRPr="00D93546">
        <w:rPr>
          <w:color w:val="000000" w:themeColor="text1"/>
        </w:rPr>
        <w:t>-</w:t>
      </w:r>
      <w:r w:rsidRPr="00D93546">
        <w:rPr>
          <w:color w:val="000000" w:themeColor="text1"/>
        </w:rPr>
        <w:t>stendo apsilankė šimtai žmonių su šeimomis, vaikais. Dalyviams buvo pateikiama informacija apie Tarnybos veiklą, demonstruojama gaisrinė įranga, pateikiama kita aktuali informacija, reikalinga kilus gaisrui bei saugantis nuo jo.</w:t>
      </w:r>
    </w:p>
    <w:p w14:paraId="3513AEF3" w14:textId="4B89EC48" w:rsidR="00410041" w:rsidRPr="00D93546" w:rsidRDefault="00000000" w:rsidP="00D93546">
      <w:pPr>
        <w:pStyle w:val="Standard"/>
        <w:spacing w:line="360" w:lineRule="auto"/>
        <w:ind w:firstLine="720"/>
        <w:jc w:val="both"/>
      </w:pPr>
      <w:r w:rsidRPr="00D93546">
        <w:rPr>
          <w:color w:val="000000" w:themeColor="text1"/>
        </w:rPr>
        <w:t xml:space="preserve">Įgyvendintas </w:t>
      </w:r>
      <w:r w:rsidR="003A4258" w:rsidRPr="00D93546">
        <w:rPr>
          <w:color w:val="000000" w:themeColor="text1"/>
        </w:rPr>
        <w:t>kitas</w:t>
      </w:r>
      <w:r w:rsidRPr="00D93546">
        <w:rPr>
          <w:color w:val="000000" w:themeColor="text1"/>
        </w:rPr>
        <w:t xml:space="preserve"> numatytas veiklos tikslas, susijęs su paslaugų kokybe ir techniniu aprūpinimu. Troškūnų UK sumontuota profesionali gelbėjimo įranga, Viešintų UK aprūpinta modernia</w:t>
      </w:r>
      <w:r w:rsidR="005F02B1" w:rsidRPr="00D93546">
        <w:rPr>
          <w:color w:val="000000" w:themeColor="text1"/>
        </w:rPr>
        <w:t>i</w:t>
      </w:r>
      <w:r w:rsidRPr="00D93546">
        <w:rPr>
          <w:color w:val="000000" w:themeColor="text1"/>
        </w:rPr>
        <w:t xml:space="preserve">s kvėpavimo aparatais, Kavarsko UK įsigyta visa gelbėjimo valčiai numatyta įranga: priekaba, gelbėjimo liemenės, gelbėjimosi ratai. Pabaigta aprūpinta visas UK daugiafunkciniais švirkštais (5 vnt.). Visose iš jų atnaujintos gesinimo žarnų poras, jungtis atitinkančias </w:t>
      </w:r>
      <w:r w:rsidRPr="00D93546">
        <w:t xml:space="preserve">nustatytą ES standartą. Įsigyta 5 komplektai putomis veikiančių agregatų, reikalingų kokybiškai saugiai gesinti autotransporto priemones, elektros </w:t>
      </w:r>
      <w:r w:rsidRPr="00D93546">
        <w:rPr>
          <w:color w:val="000000" w:themeColor="text1"/>
        </w:rPr>
        <w:t>prietaisus, įrenginius, kitą įrangą, kurią gesinti vandeniu nepatartina. Veikloje bus pradėta naudoti įsigyti 2 įrenginiai, kurie momentaliai išsklaid</w:t>
      </w:r>
      <w:r w:rsidR="005F02B1" w:rsidRPr="00D93546">
        <w:rPr>
          <w:color w:val="000000" w:themeColor="text1"/>
        </w:rPr>
        <w:t>o</w:t>
      </w:r>
      <w:r w:rsidRPr="00D93546">
        <w:rPr>
          <w:color w:val="000000" w:themeColor="text1"/>
        </w:rPr>
        <w:t xml:space="preserve"> uždūmintose patalpose, esančius dūmus. Kaip ir kasmet atnaujinti kovini</w:t>
      </w:r>
      <w:r w:rsidR="005F02B1" w:rsidRPr="00D93546">
        <w:rPr>
          <w:color w:val="000000" w:themeColor="text1"/>
        </w:rPr>
        <w:t>ai</w:t>
      </w:r>
      <w:r w:rsidRPr="00D93546">
        <w:rPr>
          <w:color w:val="000000" w:themeColor="text1"/>
        </w:rPr>
        <w:t xml:space="preserve"> kostiumai, įsigyta 5 vnt. komplektų. Šioms ir kitoms funkcijoms vykdyti organizuoti visų darbuotojų mokymai, 22 darbuotojai įgijo kvalifikacinius pažymėjimus. Galime tik pasidžiaugti, kad gavus finansavimą</w:t>
      </w:r>
      <w:r w:rsidR="005F02B1" w:rsidRPr="00D93546">
        <w:rPr>
          <w:color w:val="000000" w:themeColor="text1"/>
        </w:rPr>
        <w:t>,</w:t>
      </w:r>
      <w:r w:rsidRPr="00D93546">
        <w:rPr>
          <w:color w:val="000000" w:themeColor="text1"/>
        </w:rPr>
        <w:t xml:space="preserve"> įgyvendiname Svėdasų ir Kurklių UK pastatų lauko sienų šiltinimo darbus. Pasikeis estetinis vaizdas, bus sutaupyta </w:t>
      </w:r>
      <w:r w:rsidRPr="00D93546">
        <w:rPr>
          <w:color w:val="000000" w:themeColor="text1"/>
        </w:rPr>
        <w:lastRenderedPageBreak/>
        <w:t xml:space="preserve">lėšų dėl naudojamo kuro apimčių. Įsigyti du gyvybiškai svarbūs ir kokybiškai sukomplektuoti automatiniai </w:t>
      </w:r>
      <w:proofErr w:type="spellStart"/>
      <w:r w:rsidRPr="00D93546">
        <w:rPr>
          <w:color w:val="000000" w:themeColor="text1"/>
        </w:rPr>
        <w:t>defibriliatoriai</w:t>
      </w:r>
      <w:proofErr w:type="spellEnd"/>
      <w:r w:rsidRPr="00D93546">
        <w:rPr>
          <w:color w:val="000000" w:themeColor="text1"/>
        </w:rPr>
        <w:t xml:space="preserve">. Jie bus naudojami Troškūnų ir Kavarsko UK,  darbuotojai yra apmokyti ir esant poreikiui galės padėti nelaimės ištiktam žmogui. Sukontaktavus su šiuose miestuose </w:t>
      </w:r>
      <w:r w:rsidRPr="00D93546">
        <w:t>veikiančiomis medicinos, ugdymo įstaigomis, seniūnija galėsime operatyviai atvykti ir padėti gelbėti žmones.</w:t>
      </w:r>
    </w:p>
    <w:p w14:paraId="4F2B7A1E" w14:textId="1029B4EB" w:rsidR="00410041" w:rsidRPr="00D93546" w:rsidRDefault="00000000" w:rsidP="00D93546">
      <w:pPr>
        <w:pStyle w:val="Standard"/>
        <w:spacing w:line="360" w:lineRule="auto"/>
        <w:ind w:firstLine="720"/>
        <w:jc w:val="both"/>
        <w:rPr>
          <w:color w:val="000000" w:themeColor="text1"/>
        </w:rPr>
      </w:pPr>
      <w:r w:rsidRPr="00D93546">
        <w:t xml:space="preserve"> Savivaldybės Tarybos sprendimu 2024 m. buvo pritarta Tarnybai nupirkti dar vieną specialiąją </w:t>
      </w:r>
      <w:r w:rsidRPr="00D93546">
        <w:rPr>
          <w:color w:val="000000" w:themeColor="text1"/>
        </w:rPr>
        <w:t>transporto priemonę – gaisrinę autocisterną, kurios vertė iki 60 000 eurų. Atlikus pirkimo procedūrą gaisrinė autocisterna bus paskirta Troškūnų UK. Šioje komandoje naudota IVECO markės autocisterna bus perduota mažesnį darbo krūvį turinčioms komandoms, kuriose lig šiol naudoja</w:t>
      </w:r>
      <w:r w:rsidR="005F02B1" w:rsidRPr="00D93546">
        <w:rPr>
          <w:color w:val="000000" w:themeColor="text1"/>
        </w:rPr>
        <w:t>ma</w:t>
      </w:r>
      <w:r w:rsidRPr="00D93546">
        <w:rPr>
          <w:color w:val="000000" w:themeColor="text1"/>
        </w:rPr>
        <w:t xml:space="preserve"> Rusijos Federacijoje prieš 40–50 metų gaminta technika.</w:t>
      </w:r>
    </w:p>
    <w:p w14:paraId="51F8A292" w14:textId="77777777" w:rsidR="00410041" w:rsidRPr="00D93546" w:rsidRDefault="00000000" w:rsidP="00D93546">
      <w:pPr>
        <w:pStyle w:val="Standard"/>
        <w:spacing w:line="360" w:lineRule="auto"/>
        <w:ind w:firstLine="720"/>
        <w:jc w:val="both"/>
      </w:pPr>
      <w:r w:rsidRPr="00D93546">
        <w:rPr>
          <w:color w:val="000000" w:themeColor="text1"/>
        </w:rPr>
        <w:t xml:space="preserve"> Ryškėja ateities veiklos iššūkiai: tai savalaikis priežasčių, dėl kurių žūstama gaisruose identifikavimas, priemonių joms šalinti numatymas ir sistemingos prevencinės veiklos organizavimas. Prioritetu išliks tarnybos darbuotojų profesinių gebėjimų ugdymas: prognozuojama, </w:t>
      </w:r>
      <w:r w:rsidRPr="00D93546">
        <w:t>kad gaisrų gyvenamajame sektoriuje skaičius mažės, bet gelbėjimo darbų (medžių šalinimas nuo važiuojamosios kelio dalies, veikla autoįvykiuose, užklimpusių specialiųjų tarnybų transporto priemonių traukimo, pagalbos) – didės. Šiuo metu įvairių gelbėjimo darbų apimtys, palyginus su gaisrų skaičiumi beveik 40 proc. didesnis. Dėl to, perspektyvoje būtina investuoti į  personalą, paruošti jį tinkamai atlikti būtent tokius gelbėjimo darbus.</w:t>
      </w:r>
    </w:p>
    <w:p w14:paraId="4A81946E" w14:textId="77777777" w:rsidR="00410041" w:rsidRPr="00D93546" w:rsidRDefault="00000000" w:rsidP="00D93546">
      <w:pPr>
        <w:pStyle w:val="Standard"/>
        <w:spacing w:line="360" w:lineRule="auto"/>
        <w:ind w:firstLine="720"/>
        <w:jc w:val="both"/>
      </w:pPr>
      <w:r w:rsidRPr="00D93546">
        <w:t>Manome, kad minėtos prevencinės priemonės, tarnybų tarpusavio sąveika ir bendri, tikslingai nukreipti veiksmai įtakos stabilų Savivaldybėje kylančių gaisrų ir juose žūstančių asmenų skaičių ilgalaikėje perspektyvoje, bendrą priešgaisrinės saugos situacijos gerėjimą Anykščių rajone. Būtent šiems veiklos aspektams planuojame dėmesį skirti 2025 m.</w:t>
      </w:r>
    </w:p>
    <w:p w14:paraId="68280E2F" w14:textId="77777777" w:rsidR="00410041" w:rsidRPr="00D93546" w:rsidRDefault="00410041">
      <w:pPr>
        <w:pStyle w:val="Standard"/>
        <w:jc w:val="center"/>
      </w:pPr>
    </w:p>
    <w:p w14:paraId="63B51330" w14:textId="629ACF43" w:rsidR="00410041" w:rsidRPr="00D93546" w:rsidRDefault="00000000">
      <w:pPr>
        <w:pStyle w:val="Standard"/>
        <w:jc w:val="center"/>
      </w:pPr>
      <w:r w:rsidRPr="00D93546">
        <w:rPr>
          <w:b/>
        </w:rPr>
        <w:t>II SKYRIUS</w:t>
      </w:r>
    </w:p>
    <w:p w14:paraId="34AE0AC7" w14:textId="454E6A14" w:rsidR="00410041" w:rsidRPr="00D93546" w:rsidRDefault="00000000">
      <w:pPr>
        <w:pStyle w:val="Standard"/>
        <w:jc w:val="center"/>
      </w:pPr>
      <w:r w:rsidRPr="00D93546">
        <w:rPr>
          <w:b/>
        </w:rPr>
        <w:t>PROGRAMŲ ĮGYVENDINIMAS</w:t>
      </w:r>
    </w:p>
    <w:p w14:paraId="13E0552E" w14:textId="77777777" w:rsidR="00410041" w:rsidRPr="00D93546" w:rsidRDefault="00410041">
      <w:pPr>
        <w:pStyle w:val="Standard"/>
        <w:jc w:val="center"/>
        <w:rPr>
          <w:b/>
        </w:rPr>
      </w:pPr>
    </w:p>
    <w:p w14:paraId="203073DE" w14:textId="114A6DD3" w:rsidR="00410041" w:rsidRPr="00D93546" w:rsidRDefault="00000000" w:rsidP="00D93546">
      <w:pPr>
        <w:pStyle w:val="Standard"/>
        <w:spacing w:line="360" w:lineRule="auto"/>
        <w:ind w:firstLine="720"/>
        <w:jc w:val="both"/>
      </w:pPr>
      <w:r w:rsidRPr="00D93546">
        <w:t>Papildomai teikiame statistinius duomenis apie 2024 m. Tarnyboje sukomplektuotų pareigybių skaičių (2 ir 3 lentelė), Tarnybai skirtą sąmatą valstybės deleguotai funkcijai atlikti (4 lentelė), Savivaldybės išlaidų sąmata (5 lentelė).</w:t>
      </w:r>
    </w:p>
    <w:p w14:paraId="7DD9E14A" w14:textId="4542E964" w:rsidR="00410041" w:rsidRPr="00D93546" w:rsidRDefault="00000000" w:rsidP="00D93546">
      <w:pPr>
        <w:pStyle w:val="Standard"/>
        <w:spacing w:line="360" w:lineRule="auto"/>
        <w:ind w:firstLine="720"/>
        <w:jc w:val="both"/>
      </w:pPr>
      <w:r w:rsidRPr="00D93546">
        <w:t xml:space="preserve">Vidutinis vadovo mėnesinis atlyginimas 2484,94 Eur, o darbuotojų 1362,17 Eur (neatskaičius mokesčių).  </w:t>
      </w:r>
    </w:p>
    <w:p w14:paraId="2AA4C553" w14:textId="77777777" w:rsidR="00410041" w:rsidRPr="00D93546" w:rsidRDefault="00000000" w:rsidP="000C65E3">
      <w:pPr>
        <w:pStyle w:val="Standard"/>
        <w:spacing w:line="360" w:lineRule="auto"/>
        <w:jc w:val="right"/>
      </w:pPr>
      <w:r w:rsidRPr="00D93546">
        <w:t>2</w:t>
      </w:r>
      <w:r w:rsidRPr="00D93546">
        <w:rPr>
          <w:i/>
        </w:rPr>
        <w:t xml:space="preserve"> lentelė. Tarnybos pareigybių  finansuojamų iš Savivaldybės biudžeto sąrašas:</w:t>
      </w:r>
      <w:r w:rsidRPr="00D93546">
        <w:t xml:space="preserve">  </w:t>
      </w:r>
    </w:p>
    <w:tbl>
      <w:tblPr>
        <w:tblW w:w="5000" w:type="pct"/>
        <w:tblCellMar>
          <w:left w:w="10" w:type="dxa"/>
          <w:right w:w="10" w:type="dxa"/>
        </w:tblCellMar>
        <w:tblLook w:val="0000" w:firstRow="0" w:lastRow="0" w:firstColumn="0" w:lastColumn="0" w:noHBand="0" w:noVBand="0"/>
      </w:tblPr>
      <w:tblGrid>
        <w:gridCol w:w="589"/>
        <w:gridCol w:w="1799"/>
        <w:gridCol w:w="2078"/>
        <w:gridCol w:w="1535"/>
        <w:gridCol w:w="1255"/>
        <w:gridCol w:w="2372"/>
      </w:tblGrid>
      <w:tr w:rsidR="00410041" w:rsidRPr="00D93546" w14:paraId="0EF4F9AE" w14:textId="77777777" w:rsidTr="00D93546">
        <w:trPr>
          <w:trHeight w:val="1134"/>
        </w:trPr>
        <w:tc>
          <w:tcPr>
            <w:tcW w:w="3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E32DB4B" w14:textId="77777777" w:rsidR="00410041" w:rsidRPr="00D93546" w:rsidRDefault="00000000">
            <w:pPr>
              <w:pStyle w:val="Standard"/>
              <w:ind w:left="-19"/>
              <w:jc w:val="center"/>
              <w:rPr>
                <w:b/>
              </w:rPr>
            </w:pPr>
            <w:r w:rsidRPr="00D93546">
              <w:rPr>
                <w:b/>
              </w:rPr>
              <w:t>Eil. Nr.</w:t>
            </w:r>
          </w:p>
        </w:tc>
        <w:tc>
          <w:tcPr>
            <w:tcW w:w="93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013936D" w14:textId="77777777" w:rsidR="00410041" w:rsidRPr="00D93546" w:rsidRDefault="00000000">
            <w:pPr>
              <w:pStyle w:val="Standard"/>
              <w:ind w:left="-84"/>
              <w:jc w:val="center"/>
              <w:rPr>
                <w:b/>
              </w:rPr>
            </w:pPr>
            <w:r w:rsidRPr="00D93546">
              <w:rPr>
                <w:b/>
              </w:rPr>
              <w:t>Profesijų klasifikatoriaus kodas</w:t>
            </w:r>
          </w:p>
        </w:tc>
        <w:tc>
          <w:tcPr>
            <w:tcW w:w="10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A0BABDE" w14:textId="77777777" w:rsidR="00410041" w:rsidRPr="00D93546" w:rsidRDefault="00000000">
            <w:pPr>
              <w:pStyle w:val="Standard"/>
              <w:ind w:right="-536"/>
              <w:rPr>
                <w:b/>
              </w:rPr>
            </w:pPr>
            <w:r w:rsidRPr="00D93546">
              <w:rPr>
                <w:b/>
              </w:rPr>
              <w:t xml:space="preserve">      Pareigybės</w:t>
            </w:r>
          </w:p>
          <w:p w14:paraId="4CCD335F" w14:textId="77777777" w:rsidR="00410041" w:rsidRPr="00D93546" w:rsidRDefault="00000000">
            <w:pPr>
              <w:pStyle w:val="Standard"/>
              <w:ind w:right="-536"/>
              <w:rPr>
                <w:b/>
              </w:rPr>
            </w:pPr>
            <w:r w:rsidRPr="00D93546">
              <w:rPr>
                <w:b/>
              </w:rPr>
              <w:t xml:space="preserve">    pavadinimas</w:t>
            </w:r>
          </w:p>
        </w:tc>
        <w:tc>
          <w:tcPr>
            <w:tcW w:w="79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738A78A" w14:textId="77777777" w:rsidR="00410041" w:rsidRPr="00D93546" w:rsidRDefault="00000000">
            <w:pPr>
              <w:pStyle w:val="Standard"/>
              <w:ind w:left="-250"/>
              <w:jc w:val="center"/>
              <w:rPr>
                <w:b/>
              </w:rPr>
            </w:pPr>
            <w:r w:rsidRPr="00D93546">
              <w:rPr>
                <w:b/>
              </w:rPr>
              <w:t>Etatų          skaičius</w:t>
            </w:r>
          </w:p>
        </w:tc>
        <w:tc>
          <w:tcPr>
            <w:tcW w:w="65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38045C7" w14:textId="77777777" w:rsidR="00410041" w:rsidRPr="00D93546" w:rsidRDefault="00000000">
            <w:pPr>
              <w:pStyle w:val="Standard"/>
              <w:ind w:left="-219"/>
              <w:jc w:val="center"/>
              <w:rPr>
                <w:b/>
              </w:rPr>
            </w:pPr>
            <w:r w:rsidRPr="00D93546">
              <w:rPr>
                <w:b/>
              </w:rPr>
              <w:t xml:space="preserve">  Pareigybės   lygis</w:t>
            </w:r>
          </w:p>
        </w:tc>
        <w:tc>
          <w:tcPr>
            <w:tcW w:w="1232"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7B01CBD1" w14:textId="77777777" w:rsidR="00410041" w:rsidRPr="00D93546" w:rsidRDefault="00000000">
            <w:pPr>
              <w:pStyle w:val="Standard"/>
              <w:ind w:left="-219"/>
              <w:jc w:val="center"/>
              <w:rPr>
                <w:b/>
              </w:rPr>
            </w:pPr>
            <w:r w:rsidRPr="00D93546">
              <w:rPr>
                <w:b/>
              </w:rPr>
              <w:t>Pareigybės grupė</w:t>
            </w:r>
          </w:p>
        </w:tc>
      </w:tr>
      <w:tr w:rsidR="00410041" w:rsidRPr="00D93546" w14:paraId="3DD2D77E" w14:textId="77777777" w:rsidTr="00D93546">
        <w:trPr>
          <w:trHeight w:val="23"/>
        </w:trPr>
        <w:tc>
          <w:tcPr>
            <w:tcW w:w="3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71B3949" w14:textId="77777777" w:rsidR="00410041" w:rsidRPr="00D93546" w:rsidRDefault="00000000">
            <w:pPr>
              <w:pStyle w:val="Standard"/>
              <w:tabs>
                <w:tab w:val="right" w:pos="432"/>
                <w:tab w:val="center" w:pos="641"/>
              </w:tabs>
              <w:jc w:val="center"/>
            </w:pPr>
            <w:r w:rsidRPr="00D93546">
              <w:t>1.</w:t>
            </w:r>
          </w:p>
        </w:tc>
        <w:tc>
          <w:tcPr>
            <w:tcW w:w="93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A71A4C0" w14:textId="77777777" w:rsidR="00410041" w:rsidRPr="00D93546" w:rsidRDefault="00000000">
            <w:pPr>
              <w:pStyle w:val="Standard"/>
              <w:jc w:val="center"/>
            </w:pPr>
            <w:r w:rsidRPr="00D93546">
              <w:t>331302</w:t>
            </w:r>
          </w:p>
        </w:tc>
        <w:tc>
          <w:tcPr>
            <w:tcW w:w="10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4CA1D90" w14:textId="77777777" w:rsidR="00410041" w:rsidRPr="00D93546" w:rsidRDefault="00000000">
            <w:pPr>
              <w:pStyle w:val="Standard"/>
              <w:jc w:val="center"/>
            </w:pPr>
            <w:r w:rsidRPr="00D93546">
              <w:t>Personalo specialistas</w:t>
            </w:r>
          </w:p>
        </w:tc>
        <w:tc>
          <w:tcPr>
            <w:tcW w:w="79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8DCDF8D" w14:textId="77777777" w:rsidR="00410041" w:rsidRPr="00D93546" w:rsidRDefault="00000000">
            <w:pPr>
              <w:pStyle w:val="Standard"/>
              <w:jc w:val="center"/>
            </w:pPr>
            <w:r w:rsidRPr="00D93546">
              <w:t>1</w:t>
            </w:r>
          </w:p>
        </w:tc>
        <w:tc>
          <w:tcPr>
            <w:tcW w:w="65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C78ED94" w14:textId="77777777" w:rsidR="00410041" w:rsidRPr="00D93546" w:rsidRDefault="00000000">
            <w:pPr>
              <w:pStyle w:val="Standard"/>
              <w:jc w:val="center"/>
            </w:pPr>
            <w:r w:rsidRPr="00D93546">
              <w:t>B</w:t>
            </w:r>
          </w:p>
        </w:tc>
        <w:tc>
          <w:tcPr>
            <w:tcW w:w="1232"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63F19F1" w14:textId="77777777" w:rsidR="00410041" w:rsidRPr="00D93546" w:rsidRDefault="00000000">
            <w:pPr>
              <w:pStyle w:val="Standard"/>
              <w:jc w:val="center"/>
            </w:pPr>
            <w:r w:rsidRPr="00D93546">
              <w:t>Specialistas</w:t>
            </w:r>
          </w:p>
        </w:tc>
      </w:tr>
      <w:tr w:rsidR="00410041" w:rsidRPr="00D93546" w14:paraId="41D829E6" w14:textId="77777777" w:rsidTr="00D93546">
        <w:trPr>
          <w:trHeight w:val="23"/>
        </w:trPr>
        <w:tc>
          <w:tcPr>
            <w:tcW w:w="3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CA1C54D" w14:textId="77777777" w:rsidR="00410041" w:rsidRPr="00D93546" w:rsidRDefault="00000000">
            <w:pPr>
              <w:pStyle w:val="Standard"/>
              <w:tabs>
                <w:tab w:val="right" w:pos="432"/>
                <w:tab w:val="center" w:pos="641"/>
              </w:tabs>
              <w:jc w:val="center"/>
            </w:pPr>
            <w:r w:rsidRPr="00D93546">
              <w:lastRenderedPageBreak/>
              <w:t>2.</w:t>
            </w:r>
          </w:p>
        </w:tc>
        <w:tc>
          <w:tcPr>
            <w:tcW w:w="93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51B1495" w14:textId="77777777" w:rsidR="00410041" w:rsidRPr="00D93546" w:rsidRDefault="00000000">
            <w:pPr>
              <w:pStyle w:val="Standard"/>
              <w:jc w:val="center"/>
            </w:pPr>
            <w:r w:rsidRPr="00D93546">
              <w:t>723120</w:t>
            </w:r>
          </w:p>
        </w:tc>
        <w:tc>
          <w:tcPr>
            <w:tcW w:w="10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AF16A67" w14:textId="77777777" w:rsidR="00410041" w:rsidRPr="00D93546" w:rsidRDefault="00000000">
            <w:pPr>
              <w:pStyle w:val="Standard"/>
              <w:jc w:val="center"/>
            </w:pPr>
            <w:r w:rsidRPr="00D93546">
              <w:t>Mechanikas</w:t>
            </w:r>
          </w:p>
        </w:tc>
        <w:tc>
          <w:tcPr>
            <w:tcW w:w="79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A8BB5D4" w14:textId="77777777" w:rsidR="00410041" w:rsidRPr="00D93546" w:rsidRDefault="00000000">
            <w:pPr>
              <w:pStyle w:val="Standard"/>
              <w:jc w:val="center"/>
            </w:pPr>
            <w:r w:rsidRPr="00D93546">
              <w:t>1</w:t>
            </w:r>
          </w:p>
        </w:tc>
        <w:tc>
          <w:tcPr>
            <w:tcW w:w="65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CCB59A3" w14:textId="77777777" w:rsidR="00410041" w:rsidRPr="00D93546" w:rsidRDefault="00000000">
            <w:pPr>
              <w:pStyle w:val="Standard"/>
              <w:jc w:val="center"/>
            </w:pPr>
            <w:r w:rsidRPr="00D93546">
              <w:t>C</w:t>
            </w:r>
          </w:p>
        </w:tc>
        <w:tc>
          <w:tcPr>
            <w:tcW w:w="1232"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603A90F6" w14:textId="77777777" w:rsidR="00410041" w:rsidRPr="00D93546" w:rsidRDefault="00000000">
            <w:pPr>
              <w:pStyle w:val="Standard"/>
              <w:jc w:val="center"/>
            </w:pPr>
            <w:r w:rsidRPr="00D93546">
              <w:t>Kvalifikuotas darbuotojas</w:t>
            </w:r>
          </w:p>
        </w:tc>
      </w:tr>
    </w:tbl>
    <w:p w14:paraId="1CCC320D" w14:textId="77777777" w:rsidR="00410041" w:rsidRPr="00D93546" w:rsidRDefault="00410041">
      <w:pPr>
        <w:pStyle w:val="Standard"/>
        <w:rPr>
          <w:i/>
          <w:color w:val="333333"/>
        </w:rPr>
      </w:pPr>
    </w:p>
    <w:p w14:paraId="60A8D9DD" w14:textId="77777777" w:rsidR="00410041" w:rsidRPr="00D93546" w:rsidRDefault="00000000" w:rsidP="000C65E3">
      <w:pPr>
        <w:pStyle w:val="Standard"/>
        <w:jc w:val="right"/>
      </w:pPr>
      <w:r w:rsidRPr="00D93546">
        <w:rPr>
          <w:i/>
        </w:rPr>
        <w:t>3 lentelė. Darbuotojai, finansuojami iš valstybinėms (perduotoms savivaldybėms) funkcijoms atlikti skirtų lėšų:</w:t>
      </w:r>
    </w:p>
    <w:tbl>
      <w:tblPr>
        <w:tblW w:w="5000" w:type="pct"/>
        <w:tblCellMar>
          <w:left w:w="10" w:type="dxa"/>
          <w:right w:w="10" w:type="dxa"/>
        </w:tblCellMar>
        <w:tblLook w:val="0000" w:firstRow="0" w:lastRow="0" w:firstColumn="0" w:lastColumn="0" w:noHBand="0" w:noVBand="0"/>
      </w:tblPr>
      <w:tblGrid>
        <w:gridCol w:w="1382"/>
        <w:gridCol w:w="1831"/>
        <w:gridCol w:w="1762"/>
        <w:gridCol w:w="1044"/>
        <w:gridCol w:w="1346"/>
        <w:gridCol w:w="2263"/>
      </w:tblGrid>
      <w:tr w:rsidR="00410041" w:rsidRPr="00D93546" w14:paraId="776F21AB" w14:textId="77777777" w:rsidTr="00D93546">
        <w:trPr>
          <w:trHeight w:val="23"/>
        </w:trPr>
        <w:tc>
          <w:tcPr>
            <w:tcW w:w="32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8BAD584" w14:textId="77777777" w:rsidR="00410041" w:rsidRPr="00D93546" w:rsidRDefault="00000000">
            <w:pPr>
              <w:pStyle w:val="Standard"/>
              <w:jc w:val="center"/>
              <w:rPr>
                <w:b/>
                <w:color w:val="333333"/>
              </w:rPr>
            </w:pPr>
            <w:r w:rsidRPr="00D93546">
              <w:rPr>
                <w:b/>
                <w:color w:val="333333"/>
              </w:rPr>
              <w:t>Eil. Nr.</w:t>
            </w:r>
          </w:p>
        </w:tc>
        <w:tc>
          <w:tcPr>
            <w:tcW w:w="9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29E07D0" w14:textId="77777777" w:rsidR="00410041" w:rsidRPr="00D93546" w:rsidRDefault="00000000">
            <w:pPr>
              <w:pStyle w:val="Standard"/>
              <w:jc w:val="center"/>
              <w:rPr>
                <w:b/>
                <w:color w:val="333333"/>
              </w:rPr>
            </w:pPr>
            <w:r w:rsidRPr="00D93546">
              <w:rPr>
                <w:b/>
                <w:color w:val="333333"/>
              </w:rPr>
              <w:t>Profesijų klasifikatoriaus kodas</w:t>
            </w:r>
          </w:p>
        </w:tc>
        <w:tc>
          <w:tcPr>
            <w:tcW w:w="104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39E8EC1" w14:textId="77777777" w:rsidR="00410041" w:rsidRPr="00D93546" w:rsidRDefault="00000000">
            <w:pPr>
              <w:pStyle w:val="Standard"/>
              <w:jc w:val="center"/>
              <w:rPr>
                <w:b/>
                <w:color w:val="333333"/>
              </w:rPr>
            </w:pPr>
            <w:r w:rsidRPr="00D93546">
              <w:rPr>
                <w:b/>
                <w:color w:val="333333"/>
              </w:rPr>
              <w:t>Pareigybės pavadinimas</w:t>
            </w:r>
          </w:p>
        </w:tc>
        <w:tc>
          <w:tcPr>
            <w:tcW w:w="57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4D753F0" w14:textId="77777777" w:rsidR="00410041" w:rsidRPr="00D93546" w:rsidRDefault="00000000">
            <w:pPr>
              <w:pStyle w:val="Standard"/>
              <w:jc w:val="center"/>
              <w:rPr>
                <w:b/>
                <w:color w:val="333333"/>
              </w:rPr>
            </w:pPr>
            <w:r w:rsidRPr="00D93546">
              <w:rPr>
                <w:b/>
                <w:color w:val="333333"/>
              </w:rPr>
              <w:t>Etatų skaičius</w:t>
            </w:r>
          </w:p>
        </w:tc>
        <w:tc>
          <w:tcPr>
            <w:tcW w:w="75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3BBDF27" w14:textId="77777777" w:rsidR="00410041" w:rsidRPr="00D93546" w:rsidRDefault="00000000">
            <w:pPr>
              <w:pStyle w:val="Standard"/>
              <w:jc w:val="center"/>
              <w:rPr>
                <w:b/>
                <w:color w:val="333333"/>
              </w:rPr>
            </w:pPr>
            <w:r w:rsidRPr="00D93546">
              <w:rPr>
                <w:b/>
                <w:color w:val="333333"/>
              </w:rPr>
              <w:t>Pareigybės lygis</w:t>
            </w:r>
          </w:p>
        </w:tc>
        <w:tc>
          <w:tcPr>
            <w:tcW w:w="132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196CA127" w14:textId="77777777" w:rsidR="00410041" w:rsidRPr="00D93546" w:rsidRDefault="00000000">
            <w:pPr>
              <w:pStyle w:val="Standard"/>
              <w:jc w:val="center"/>
              <w:rPr>
                <w:b/>
                <w:color w:val="333333"/>
              </w:rPr>
            </w:pPr>
            <w:r w:rsidRPr="00D93546">
              <w:rPr>
                <w:b/>
                <w:color w:val="333333"/>
              </w:rPr>
              <w:t>Pareigybės grupė,</w:t>
            </w:r>
          </w:p>
        </w:tc>
      </w:tr>
      <w:tr w:rsidR="00410041" w:rsidRPr="00D93546" w14:paraId="1E4B41A1" w14:textId="77777777" w:rsidTr="00D93546">
        <w:trPr>
          <w:trHeight w:val="23"/>
        </w:trPr>
        <w:tc>
          <w:tcPr>
            <w:tcW w:w="32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D6B886A" w14:textId="77777777" w:rsidR="00410041" w:rsidRPr="00D93546" w:rsidRDefault="00000000">
            <w:pPr>
              <w:pStyle w:val="Standard"/>
              <w:jc w:val="center"/>
              <w:rPr>
                <w:color w:val="333333"/>
              </w:rPr>
            </w:pPr>
            <w:r w:rsidRPr="00D93546">
              <w:rPr>
                <w:color w:val="333333"/>
              </w:rPr>
              <w:t>1.</w:t>
            </w:r>
          </w:p>
        </w:tc>
        <w:tc>
          <w:tcPr>
            <w:tcW w:w="9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15D4EE9" w14:textId="77777777" w:rsidR="00410041" w:rsidRPr="00D93546" w:rsidRDefault="00000000">
            <w:pPr>
              <w:pStyle w:val="Standard"/>
              <w:jc w:val="center"/>
              <w:rPr>
                <w:color w:val="333333"/>
              </w:rPr>
            </w:pPr>
            <w:r w:rsidRPr="00D93546">
              <w:rPr>
                <w:color w:val="333333"/>
              </w:rPr>
              <w:t>112002</w:t>
            </w:r>
          </w:p>
        </w:tc>
        <w:tc>
          <w:tcPr>
            <w:tcW w:w="104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3A8F2A0" w14:textId="77777777" w:rsidR="00410041" w:rsidRPr="00D93546" w:rsidRDefault="00000000">
            <w:pPr>
              <w:pStyle w:val="Standard"/>
              <w:jc w:val="center"/>
              <w:rPr>
                <w:color w:val="333333"/>
              </w:rPr>
            </w:pPr>
            <w:r w:rsidRPr="00D93546">
              <w:rPr>
                <w:color w:val="333333"/>
              </w:rPr>
              <w:t>Viršininkas</w:t>
            </w:r>
          </w:p>
        </w:tc>
        <w:tc>
          <w:tcPr>
            <w:tcW w:w="57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3709D85" w14:textId="77777777" w:rsidR="00410041" w:rsidRPr="00D93546" w:rsidRDefault="00000000">
            <w:pPr>
              <w:pStyle w:val="Standard"/>
              <w:jc w:val="center"/>
              <w:rPr>
                <w:color w:val="333333"/>
              </w:rPr>
            </w:pPr>
            <w:r w:rsidRPr="00D93546">
              <w:rPr>
                <w:color w:val="333333"/>
              </w:rPr>
              <w:t>1</w:t>
            </w:r>
          </w:p>
        </w:tc>
        <w:tc>
          <w:tcPr>
            <w:tcW w:w="75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257D667" w14:textId="77777777" w:rsidR="00410041" w:rsidRPr="00D93546" w:rsidRDefault="00000000">
            <w:pPr>
              <w:pStyle w:val="Standard"/>
              <w:jc w:val="center"/>
              <w:rPr>
                <w:color w:val="333333"/>
              </w:rPr>
            </w:pPr>
            <w:r w:rsidRPr="00D93546">
              <w:rPr>
                <w:color w:val="333333"/>
              </w:rPr>
              <w:t>A2</w:t>
            </w:r>
          </w:p>
        </w:tc>
        <w:tc>
          <w:tcPr>
            <w:tcW w:w="132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1EC8F427" w14:textId="77777777" w:rsidR="00410041" w:rsidRPr="00D93546" w:rsidRDefault="00000000">
            <w:pPr>
              <w:pStyle w:val="Standard"/>
              <w:jc w:val="center"/>
              <w:rPr>
                <w:color w:val="333333"/>
              </w:rPr>
            </w:pPr>
            <w:r w:rsidRPr="00D93546">
              <w:rPr>
                <w:color w:val="333333"/>
              </w:rPr>
              <w:t>Biudžetinių įstaigų vadovas</w:t>
            </w:r>
          </w:p>
        </w:tc>
      </w:tr>
      <w:tr w:rsidR="00410041" w:rsidRPr="00D93546" w14:paraId="28011E7D" w14:textId="77777777" w:rsidTr="00D93546">
        <w:trPr>
          <w:trHeight w:val="23"/>
        </w:trPr>
        <w:tc>
          <w:tcPr>
            <w:tcW w:w="32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8217F93" w14:textId="77777777" w:rsidR="00410041" w:rsidRPr="00D93546" w:rsidRDefault="00000000">
            <w:pPr>
              <w:pStyle w:val="Standard"/>
              <w:tabs>
                <w:tab w:val="right" w:pos="432"/>
                <w:tab w:val="center" w:pos="641"/>
              </w:tabs>
              <w:ind w:firstLine="851"/>
              <w:jc w:val="center"/>
              <w:rPr>
                <w:color w:val="333333"/>
              </w:rPr>
            </w:pPr>
            <w:r w:rsidRPr="00D93546">
              <w:rPr>
                <w:color w:val="333333"/>
              </w:rPr>
              <w:t>22.</w:t>
            </w:r>
          </w:p>
        </w:tc>
        <w:tc>
          <w:tcPr>
            <w:tcW w:w="9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8280C2F" w14:textId="77777777" w:rsidR="00410041" w:rsidRPr="00D93546" w:rsidRDefault="00000000">
            <w:pPr>
              <w:pStyle w:val="Standard"/>
              <w:jc w:val="center"/>
              <w:rPr>
                <w:color w:val="333333"/>
              </w:rPr>
            </w:pPr>
            <w:r w:rsidRPr="00D93546">
              <w:rPr>
                <w:color w:val="333333"/>
              </w:rPr>
              <w:t>12112</w:t>
            </w:r>
          </w:p>
        </w:tc>
        <w:tc>
          <w:tcPr>
            <w:tcW w:w="104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368427D" w14:textId="77777777" w:rsidR="00410041" w:rsidRPr="00D93546" w:rsidRDefault="00000000">
            <w:pPr>
              <w:pStyle w:val="Standard"/>
              <w:jc w:val="center"/>
              <w:rPr>
                <w:color w:val="333333"/>
              </w:rPr>
            </w:pPr>
            <w:r w:rsidRPr="00D93546">
              <w:rPr>
                <w:color w:val="333333"/>
              </w:rPr>
              <w:t>Vyr. buhalteris</w:t>
            </w:r>
          </w:p>
        </w:tc>
        <w:tc>
          <w:tcPr>
            <w:tcW w:w="57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1CB7FF8" w14:textId="77777777" w:rsidR="00410041" w:rsidRPr="00D93546" w:rsidRDefault="00000000">
            <w:pPr>
              <w:pStyle w:val="Standard"/>
              <w:jc w:val="center"/>
              <w:rPr>
                <w:color w:val="333333"/>
              </w:rPr>
            </w:pPr>
            <w:r w:rsidRPr="00D93546">
              <w:rPr>
                <w:color w:val="333333"/>
              </w:rPr>
              <w:t>1</w:t>
            </w:r>
          </w:p>
        </w:tc>
        <w:tc>
          <w:tcPr>
            <w:tcW w:w="75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6F8F64E" w14:textId="77777777" w:rsidR="00410041" w:rsidRPr="00D93546" w:rsidRDefault="00000000">
            <w:pPr>
              <w:pStyle w:val="Standard"/>
              <w:jc w:val="center"/>
              <w:rPr>
                <w:color w:val="333333"/>
              </w:rPr>
            </w:pPr>
            <w:r w:rsidRPr="00D93546">
              <w:rPr>
                <w:color w:val="333333"/>
              </w:rPr>
              <w:t>A2</w:t>
            </w:r>
          </w:p>
        </w:tc>
        <w:tc>
          <w:tcPr>
            <w:tcW w:w="132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80DE46D" w14:textId="77777777" w:rsidR="00410041" w:rsidRPr="00D93546" w:rsidRDefault="00000000">
            <w:pPr>
              <w:pStyle w:val="Standard"/>
              <w:jc w:val="center"/>
              <w:rPr>
                <w:color w:val="333333"/>
              </w:rPr>
            </w:pPr>
            <w:r w:rsidRPr="00D93546">
              <w:rPr>
                <w:color w:val="333333"/>
              </w:rPr>
              <w:t>Specialistas</w:t>
            </w:r>
          </w:p>
        </w:tc>
      </w:tr>
      <w:tr w:rsidR="00410041" w:rsidRPr="00D93546" w14:paraId="732FDED5" w14:textId="77777777" w:rsidTr="00D93546">
        <w:trPr>
          <w:trHeight w:val="23"/>
        </w:trPr>
        <w:tc>
          <w:tcPr>
            <w:tcW w:w="32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DFB62AC" w14:textId="77777777" w:rsidR="00410041" w:rsidRPr="00D93546" w:rsidRDefault="00000000">
            <w:pPr>
              <w:pStyle w:val="Standard"/>
              <w:jc w:val="center"/>
              <w:rPr>
                <w:color w:val="333333"/>
              </w:rPr>
            </w:pPr>
            <w:r w:rsidRPr="00D93546">
              <w:rPr>
                <w:color w:val="333333"/>
              </w:rPr>
              <w:t>3.</w:t>
            </w:r>
          </w:p>
        </w:tc>
        <w:tc>
          <w:tcPr>
            <w:tcW w:w="9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0054257" w14:textId="77777777" w:rsidR="00410041" w:rsidRPr="00D93546" w:rsidRDefault="00000000">
            <w:pPr>
              <w:pStyle w:val="Standard"/>
              <w:jc w:val="center"/>
              <w:rPr>
                <w:color w:val="333333"/>
              </w:rPr>
            </w:pPr>
            <w:r w:rsidRPr="00D93546">
              <w:rPr>
                <w:color w:val="333333"/>
              </w:rPr>
              <w:t>541106</w:t>
            </w:r>
          </w:p>
        </w:tc>
        <w:tc>
          <w:tcPr>
            <w:tcW w:w="104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4CEE5FD" w14:textId="77777777" w:rsidR="00410041" w:rsidRPr="00D93546" w:rsidRDefault="00000000">
            <w:pPr>
              <w:pStyle w:val="Standard"/>
              <w:jc w:val="center"/>
              <w:rPr>
                <w:color w:val="333333"/>
              </w:rPr>
            </w:pPr>
            <w:r w:rsidRPr="00D93546">
              <w:rPr>
                <w:color w:val="333333"/>
              </w:rPr>
              <w:t>Ugniagesys</w:t>
            </w:r>
          </w:p>
        </w:tc>
        <w:tc>
          <w:tcPr>
            <w:tcW w:w="57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059E158" w14:textId="77777777" w:rsidR="00410041" w:rsidRPr="00D93546" w:rsidRDefault="00000000">
            <w:pPr>
              <w:pStyle w:val="Standard"/>
              <w:jc w:val="center"/>
              <w:rPr>
                <w:color w:val="333333"/>
              </w:rPr>
            </w:pPr>
            <w:r w:rsidRPr="00D93546">
              <w:rPr>
                <w:color w:val="333333"/>
              </w:rPr>
              <w:t>64</w:t>
            </w:r>
          </w:p>
        </w:tc>
        <w:tc>
          <w:tcPr>
            <w:tcW w:w="75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326BCEC" w14:textId="77777777" w:rsidR="00410041" w:rsidRPr="00D93546" w:rsidRDefault="00000000">
            <w:pPr>
              <w:pStyle w:val="Standard"/>
              <w:jc w:val="center"/>
              <w:rPr>
                <w:color w:val="333333"/>
              </w:rPr>
            </w:pPr>
            <w:r w:rsidRPr="00D93546">
              <w:rPr>
                <w:color w:val="333333"/>
              </w:rPr>
              <w:t>C</w:t>
            </w:r>
          </w:p>
        </w:tc>
        <w:tc>
          <w:tcPr>
            <w:tcW w:w="132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02A55F2" w14:textId="77777777" w:rsidR="00410041" w:rsidRPr="00D93546" w:rsidRDefault="00000000">
            <w:pPr>
              <w:pStyle w:val="Standard"/>
              <w:jc w:val="center"/>
              <w:rPr>
                <w:color w:val="333333"/>
              </w:rPr>
            </w:pPr>
            <w:r w:rsidRPr="00D93546">
              <w:rPr>
                <w:color w:val="333333"/>
              </w:rPr>
              <w:t>Kvalifikuotas darbuotojas</w:t>
            </w:r>
          </w:p>
        </w:tc>
      </w:tr>
      <w:tr w:rsidR="00410041" w:rsidRPr="00D93546" w14:paraId="3F8E3409" w14:textId="77777777" w:rsidTr="00D93546">
        <w:trPr>
          <w:trHeight w:val="23"/>
        </w:trPr>
        <w:tc>
          <w:tcPr>
            <w:tcW w:w="32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E8491E1" w14:textId="77777777" w:rsidR="00410041" w:rsidRPr="00D93546" w:rsidRDefault="00410041">
            <w:pPr>
              <w:pStyle w:val="Standard"/>
              <w:ind w:firstLine="851"/>
              <w:jc w:val="center"/>
              <w:rPr>
                <w:color w:val="333333"/>
              </w:rPr>
            </w:pPr>
          </w:p>
          <w:p w14:paraId="0EDD1BD0" w14:textId="77777777" w:rsidR="00410041" w:rsidRPr="00D93546" w:rsidRDefault="00000000">
            <w:pPr>
              <w:pStyle w:val="Standard"/>
              <w:jc w:val="center"/>
              <w:rPr>
                <w:color w:val="333333"/>
              </w:rPr>
            </w:pPr>
            <w:r w:rsidRPr="00D93546">
              <w:rPr>
                <w:color w:val="333333"/>
              </w:rPr>
              <w:t>4.</w:t>
            </w:r>
          </w:p>
        </w:tc>
        <w:tc>
          <w:tcPr>
            <w:tcW w:w="9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380C172" w14:textId="77777777" w:rsidR="00410041" w:rsidRPr="00D93546" w:rsidRDefault="00000000">
            <w:pPr>
              <w:pStyle w:val="Standard"/>
              <w:jc w:val="center"/>
              <w:rPr>
                <w:color w:val="333333"/>
              </w:rPr>
            </w:pPr>
            <w:r w:rsidRPr="00D93546">
              <w:rPr>
                <w:color w:val="333333"/>
              </w:rPr>
              <w:t>541103</w:t>
            </w:r>
          </w:p>
        </w:tc>
        <w:tc>
          <w:tcPr>
            <w:tcW w:w="104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D8A05D0" w14:textId="77777777" w:rsidR="00410041" w:rsidRPr="00D93546" w:rsidRDefault="00000000">
            <w:pPr>
              <w:pStyle w:val="Standard"/>
              <w:jc w:val="center"/>
              <w:rPr>
                <w:color w:val="333333"/>
              </w:rPr>
            </w:pPr>
            <w:r w:rsidRPr="00D93546">
              <w:rPr>
                <w:color w:val="333333"/>
              </w:rPr>
              <w:t>Skyrininkas</w:t>
            </w:r>
          </w:p>
        </w:tc>
        <w:tc>
          <w:tcPr>
            <w:tcW w:w="57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30DB669" w14:textId="77777777" w:rsidR="00410041" w:rsidRPr="00D93546" w:rsidRDefault="00000000">
            <w:pPr>
              <w:pStyle w:val="Standard"/>
              <w:jc w:val="center"/>
              <w:rPr>
                <w:color w:val="333333"/>
              </w:rPr>
            </w:pPr>
            <w:r w:rsidRPr="00D93546">
              <w:rPr>
                <w:color w:val="333333"/>
              </w:rPr>
              <w:t>8</w:t>
            </w:r>
          </w:p>
        </w:tc>
        <w:tc>
          <w:tcPr>
            <w:tcW w:w="75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01B9650" w14:textId="77777777" w:rsidR="00410041" w:rsidRPr="00D93546" w:rsidRDefault="00000000">
            <w:pPr>
              <w:pStyle w:val="Standard"/>
              <w:jc w:val="center"/>
              <w:rPr>
                <w:color w:val="333333"/>
              </w:rPr>
            </w:pPr>
            <w:r w:rsidRPr="00D93546">
              <w:rPr>
                <w:color w:val="333333"/>
              </w:rPr>
              <w:t>C</w:t>
            </w:r>
          </w:p>
        </w:tc>
        <w:tc>
          <w:tcPr>
            <w:tcW w:w="1324"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7D624F6E" w14:textId="77777777" w:rsidR="00410041" w:rsidRPr="00D93546" w:rsidRDefault="00000000">
            <w:pPr>
              <w:pStyle w:val="Standard"/>
              <w:jc w:val="center"/>
              <w:rPr>
                <w:color w:val="333333"/>
              </w:rPr>
            </w:pPr>
            <w:r w:rsidRPr="00D93546">
              <w:rPr>
                <w:color w:val="333333"/>
              </w:rPr>
              <w:t>Kvalifikuotas darbuotojas</w:t>
            </w:r>
          </w:p>
        </w:tc>
      </w:tr>
    </w:tbl>
    <w:p w14:paraId="4D6F0786" w14:textId="77777777" w:rsidR="00410041" w:rsidRPr="00D93546" w:rsidRDefault="00410041">
      <w:pPr>
        <w:pStyle w:val="Standard"/>
        <w:ind w:firstLine="851"/>
        <w:rPr>
          <w:color w:val="333333"/>
        </w:rPr>
      </w:pPr>
    </w:p>
    <w:p w14:paraId="378079BF" w14:textId="77777777" w:rsidR="00410041" w:rsidRPr="00D93546" w:rsidRDefault="00410041">
      <w:pPr>
        <w:pStyle w:val="Standard"/>
        <w:rPr>
          <w:color w:val="333333"/>
        </w:rPr>
      </w:pPr>
    </w:p>
    <w:p w14:paraId="56CB5499" w14:textId="77777777" w:rsidR="00410041" w:rsidRPr="00D93546" w:rsidRDefault="00000000" w:rsidP="000C65E3">
      <w:pPr>
        <w:pStyle w:val="Standard"/>
        <w:jc w:val="right"/>
        <w:rPr>
          <w:i/>
        </w:rPr>
      </w:pPr>
      <w:r w:rsidRPr="00D93546">
        <w:rPr>
          <w:i/>
        </w:rPr>
        <w:t>4 lentelė. Tarnybos valstybės deleguotos  funkcijos sąmatos  išlaidos 2024 m.:</w:t>
      </w:r>
    </w:p>
    <w:tbl>
      <w:tblPr>
        <w:tblW w:w="5000" w:type="pct"/>
        <w:tblCellMar>
          <w:left w:w="10" w:type="dxa"/>
          <w:right w:w="10" w:type="dxa"/>
        </w:tblCellMar>
        <w:tblLook w:val="0000" w:firstRow="0" w:lastRow="0" w:firstColumn="0" w:lastColumn="0" w:noHBand="0" w:noVBand="0"/>
      </w:tblPr>
      <w:tblGrid>
        <w:gridCol w:w="4006"/>
        <w:gridCol w:w="2811"/>
        <w:gridCol w:w="2811"/>
      </w:tblGrid>
      <w:tr w:rsidR="00410041" w:rsidRPr="00D93546" w14:paraId="4F22E9DA" w14:textId="77777777" w:rsidTr="00D93546">
        <w:trPr>
          <w:trHeight w:val="780"/>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14:paraId="517964F9" w14:textId="77777777" w:rsidR="00410041" w:rsidRPr="00D93546" w:rsidRDefault="00410041">
            <w:pPr>
              <w:pStyle w:val="Standard"/>
              <w:ind w:firstLine="851"/>
              <w:jc w:val="both"/>
            </w:pP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92373CF" w14:textId="77777777" w:rsidR="00410041" w:rsidRPr="00D93546" w:rsidRDefault="00000000">
            <w:pPr>
              <w:pStyle w:val="Standard"/>
              <w:jc w:val="center"/>
              <w:rPr>
                <w:b/>
                <w:bCs/>
              </w:rPr>
            </w:pPr>
            <w:r w:rsidRPr="00D93546">
              <w:rPr>
                <w:b/>
                <w:bCs/>
              </w:rPr>
              <w:t>2024 m. suma tūkst. Eur</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201E8D64" w14:textId="77777777" w:rsidR="00410041" w:rsidRPr="00D93546" w:rsidRDefault="00000000">
            <w:pPr>
              <w:pStyle w:val="Standard"/>
              <w:jc w:val="center"/>
              <w:rPr>
                <w:b/>
                <w:bCs/>
              </w:rPr>
            </w:pPr>
            <w:r w:rsidRPr="00D93546">
              <w:rPr>
                <w:b/>
                <w:bCs/>
              </w:rPr>
              <w:t>2024 m. procentinė dalis nuo visos sąmatos</w:t>
            </w:r>
          </w:p>
        </w:tc>
      </w:tr>
      <w:tr w:rsidR="00410041" w:rsidRPr="00D93546" w14:paraId="750B0831"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97236B3" w14:textId="77777777" w:rsidR="00410041" w:rsidRPr="00D93546" w:rsidRDefault="00000000">
            <w:pPr>
              <w:pStyle w:val="Standard"/>
              <w:jc w:val="center"/>
              <w:rPr>
                <w:b/>
                <w:bCs/>
              </w:rPr>
            </w:pPr>
            <w:r w:rsidRPr="00D93546">
              <w:rPr>
                <w:b/>
                <w:bCs/>
              </w:rPr>
              <w:t>Iš viso:</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DA93715" w14:textId="77777777" w:rsidR="00410041" w:rsidRPr="00D93546" w:rsidRDefault="00000000">
            <w:pPr>
              <w:pStyle w:val="Standard"/>
              <w:ind w:firstLine="851"/>
              <w:jc w:val="center"/>
            </w:pPr>
            <w:r w:rsidRPr="00D93546">
              <w:t>1330,6</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FB31A76" w14:textId="77777777" w:rsidR="00410041" w:rsidRPr="00D93546" w:rsidRDefault="00000000">
            <w:pPr>
              <w:pStyle w:val="Standard"/>
              <w:ind w:firstLine="851"/>
              <w:jc w:val="center"/>
            </w:pPr>
            <w:r w:rsidRPr="00D93546">
              <w:t>100</w:t>
            </w:r>
          </w:p>
        </w:tc>
      </w:tr>
      <w:tr w:rsidR="00410041" w:rsidRPr="00D93546" w14:paraId="47EE11D1"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3462C26" w14:textId="77777777" w:rsidR="00410041" w:rsidRPr="00D93546" w:rsidRDefault="00000000">
            <w:pPr>
              <w:pStyle w:val="Standard"/>
              <w:jc w:val="center"/>
            </w:pPr>
            <w:r w:rsidRPr="00D93546">
              <w:t>Iš jų:</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6187A74" w14:textId="77777777" w:rsidR="00410041" w:rsidRPr="00D93546" w:rsidRDefault="00410041">
            <w:pPr>
              <w:pStyle w:val="Standard"/>
              <w:ind w:firstLine="851"/>
              <w:jc w:val="center"/>
            </w:pP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241EAD60" w14:textId="77777777" w:rsidR="00410041" w:rsidRPr="00D93546" w:rsidRDefault="00410041">
            <w:pPr>
              <w:pStyle w:val="Standard"/>
              <w:ind w:firstLine="851"/>
              <w:jc w:val="center"/>
            </w:pPr>
          </w:p>
        </w:tc>
      </w:tr>
      <w:tr w:rsidR="00410041" w:rsidRPr="00D93546" w14:paraId="0624EAEB"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32E65E1" w14:textId="77777777" w:rsidR="00410041" w:rsidRPr="00D93546" w:rsidRDefault="00000000">
            <w:pPr>
              <w:pStyle w:val="Standard"/>
              <w:jc w:val="center"/>
            </w:pPr>
            <w:r w:rsidRPr="00D93546">
              <w:t>Darbo užmokestis ir socialinio. draudimo įmokos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607323D" w14:textId="77777777" w:rsidR="00410041" w:rsidRPr="00D93546" w:rsidRDefault="00000000">
            <w:pPr>
              <w:pStyle w:val="Standard"/>
              <w:ind w:firstLine="851"/>
              <w:jc w:val="center"/>
            </w:pPr>
            <w:r w:rsidRPr="00D93546">
              <w:t>1251,0</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D1F55A2" w14:textId="77777777" w:rsidR="00410041" w:rsidRPr="00D93546" w:rsidRDefault="00000000">
            <w:pPr>
              <w:pStyle w:val="Standard"/>
              <w:ind w:firstLine="851"/>
              <w:jc w:val="center"/>
            </w:pPr>
            <w:r w:rsidRPr="00D93546">
              <w:t>94,02</w:t>
            </w:r>
          </w:p>
        </w:tc>
      </w:tr>
      <w:tr w:rsidR="00410041" w:rsidRPr="00D93546" w14:paraId="4FD92707"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154DC49" w14:textId="77777777" w:rsidR="00410041" w:rsidRPr="00D93546" w:rsidRDefault="00000000">
            <w:pPr>
              <w:pStyle w:val="Standard"/>
              <w:jc w:val="center"/>
            </w:pPr>
            <w:r w:rsidRPr="00D93546">
              <w:t>Prekių ir paslaugų naudojimas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F93CF16" w14:textId="77777777" w:rsidR="00410041" w:rsidRPr="00D93546" w:rsidRDefault="00000000">
            <w:pPr>
              <w:pStyle w:val="Standard"/>
              <w:ind w:firstLine="851"/>
              <w:jc w:val="center"/>
            </w:pPr>
            <w:r w:rsidRPr="00D93546">
              <w:t>79,6</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247C4E6B" w14:textId="77777777" w:rsidR="00410041" w:rsidRPr="00D93546" w:rsidRDefault="00000000">
            <w:pPr>
              <w:pStyle w:val="Standard"/>
              <w:ind w:firstLine="851"/>
              <w:jc w:val="center"/>
            </w:pPr>
            <w:r w:rsidRPr="00D93546">
              <w:t>5,98</w:t>
            </w:r>
          </w:p>
        </w:tc>
      </w:tr>
      <w:tr w:rsidR="00410041" w:rsidRPr="00D93546" w14:paraId="1B20D394" w14:textId="77777777" w:rsidTr="00D93546">
        <w:trPr>
          <w:trHeight w:val="23"/>
        </w:trPr>
        <w:tc>
          <w:tcPr>
            <w:tcW w:w="5000" w:type="pct"/>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8BB0E4F" w14:textId="77777777" w:rsidR="00410041" w:rsidRPr="00D93546" w:rsidRDefault="00000000">
            <w:pPr>
              <w:pStyle w:val="Standard"/>
              <w:ind w:firstLine="851"/>
              <w:jc w:val="center"/>
            </w:pPr>
            <w:r w:rsidRPr="00D93546">
              <w:rPr>
                <w:b/>
                <w:bCs/>
              </w:rPr>
              <w:t>Prekių ir paslaugų naudojimas detaliai (proc.)  nuo visos sąmatos:</w:t>
            </w:r>
          </w:p>
        </w:tc>
      </w:tr>
      <w:tr w:rsidR="00410041" w:rsidRPr="00D93546" w14:paraId="7D8A4D90"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561974D" w14:textId="77777777" w:rsidR="00410041" w:rsidRPr="00D93546" w:rsidRDefault="00000000">
            <w:pPr>
              <w:pStyle w:val="Standard"/>
              <w:jc w:val="center"/>
            </w:pPr>
            <w:r w:rsidRPr="00D93546">
              <w:t>Medikamentų ir medicininių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BF64A34" w14:textId="77777777" w:rsidR="00410041" w:rsidRPr="00D93546" w:rsidRDefault="00000000">
            <w:pPr>
              <w:pStyle w:val="Standard"/>
              <w:ind w:firstLine="851"/>
              <w:jc w:val="center"/>
            </w:pPr>
            <w:r w:rsidRPr="00D93546">
              <w:t>1,4</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2896F93" w14:textId="77777777" w:rsidR="00410041" w:rsidRPr="00D93546" w:rsidRDefault="00000000">
            <w:pPr>
              <w:pStyle w:val="Standard"/>
              <w:ind w:firstLine="851"/>
              <w:jc w:val="center"/>
            </w:pPr>
            <w:r w:rsidRPr="00D93546">
              <w:t>0,10</w:t>
            </w:r>
          </w:p>
        </w:tc>
      </w:tr>
      <w:tr w:rsidR="00410041" w:rsidRPr="00D93546" w14:paraId="704A4208"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DCE947C" w14:textId="77777777" w:rsidR="00410041" w:rsidRPr="00D93546" w:rsidRDefault="00000000">
            <w:pPr>
              <w:pStyle w:val="Standard"/>
              <w:jc w:val="center"/>
            </w:pPr>
            <w:r w:rsidRPr="00D93546">
              <w:t>Ryšių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9232699" w14:textId="77777777" w:rsidR="00410041" w:rsidRPr="00D93546" w:rsidRDefault="00000000">
            <w:pPr>
              <w:pStyle w:val="Standard"/>
              <w:ind w:firstLine="851"/>
              <w:jc w:val="center"/>
            </w:pPr>
            <w:r w:rsidRPr="00D93546">
              <w:t>1,8</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148C9559" w14:textId="77777777" w:rsidR="00410041" w:rsidRPr="00D93546" w:rsidRDefault="00000000">
            <w:pPr>
              <w:pStyle w:val="Standard"/>
              <w:ind w:firstLine="851"/>
              <w:jc w:val="center"/>
            </w:pPr>
            <w:r w:rsidRPr="00D93546">
              <w:t>0,14</w:t>
            </w:r>
          </w:p>
        </w:tc>
      </w:tr>
      <w:tr w:rsidR="00410041" w:rsidRPr="00D93546" w14:paraId="544236F4"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BD430C7" w14:textId="77777777" w:rsidR="00410041" w:rsidRPr="00D93546" w:rsidRDefault="00000000">
            <w:pPr>
              <w:pStyle w:val="Standard"/>
              <w:jc w:val="center"/>
            </w:pPr>
            <w:r w:rsidRPr="00D93546">
              <w:t>Transporto išlaikymo transporto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6603682" w14:textId="77777777" w:rsidR="00410041" w:rsidRPr="00D93546" w:rsidRDefault="00000000">
            <w:pPr>
              <w:pStyle w:val="Standard"/>
              <w:ind w:firstLine="851"/>
              <w:jc w:val="center"/>
            </w:pPr>
            <w:r w:rsidRPr="00D93546">
              <w:t>12,8</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7417E893" w14:textId="77777777" w:rsidR="00410041" w:rsidRPr="00D93546" w:rsidRDefault="00000000">
            <w:pPr>
              <w:pStyle w:val="Standard"/>
              <w:ind w:firstLine="851"/>
              <w:jc w:val="center"/>
            </w:pPr>
            <w:r w:rsidRPr="00D93546">
              <w:t>0,96</w:t>
            </w:r>
          </w:p>
        </w:tc>
      </w:tr>
      <w:tr w:rsidR="00410041" w:rsidRPr="00D93546" w14:paraId="6342813F"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B4309AF" w14:textId="77777777" w:rsidR="00410041" w:rsidRPr="00D93546" w:rsidRDefault="00000000">
            <w:pPr>
              <w:pStyle w:val="Standard"/>
              <w:jc w:val="center"/>
            </w:pPr>
            <w:r w:rsidRPr="00D93546">
              <w:t>Aprangos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5D7264A" w14:textId="77777777" w:rsidR="00410041" w:rsidRPr="00D93546" w:rsidRDefault="00000000">
            <w:pPr>
              <w:pStyle w:val="Standard"/>
              <w:ind w:firstLine="851"/>
              <w:jc w:val="center"/>
            </w:pPr>
            <w:r w:rsidRPr="00D93546">
              <w:t>9,0</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49E4A2B3" w14:textId="77777777" w:rsidR="00410041" w:rsidRPr="00D93546" w:rsidRDefault="00000000">
            <w:pPr>
              <w:pStyle w:val="Standard"/>
              <w:ind w:firstLine="851"/>
              <w:jc w:val="center"/>
            </w:pPr>
            <w:r w:rsidRPr="00D93546">
              <w:t>0,68</w:t>
            </w:r>
          </w:p>
        </w:tc>
      </w:tr>
      <w:tr w:rsidR="00410041" w:rsidRPr="00D93546" w14:paraId="1788A345"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9652E06" w14:textId="77777777" w:rsidR="00410041" w:rsidRPr="00D93546" w:rsidRDefault="00000000">
            <w:pPr>
              <w:pStyle w:val="Standard"/>
              <w:jc w:val="center"/>
            </w:pPr>
            <w:r w:rsidRPr="00D93546">
              <w:t>Materialiojo turto paprastojo remonto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9A35162" w14:textId="77777777" w:rsidR="00410041" w:rsidRPr="00D93546" w:rsidRDefault="00000000">
            <w:pPr>
              <w:pStyle w:val="Standard"/>
              <w:ind w:firstLine="851"/>
              <w:jc w:val="center"/>
            </w:pPr>
            <w:r w:rsidRPr="00D93546">
              <w:t>11,8</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975CEBA" w14:textId="77777777" w:rsidR="00410041" w:rsidRPr="00D93546" w:rsidRDefault="00000000">
            <w:pPr>
              <w:pStyle w:val="Standard"/>
              <w:ind w:firstLine="851"/>
              <w:jc w:val="center"/>
            </w:pPr>
            <w:r w:rsidRPr="00D93546">
              <w:t>0,89</w:t>
            </w:r>
          </w:p>
        </w:tc>
      </w:tr>
      <w:tr w:rsidR="00410041" w:rsidRPr="00D93546" w14:paraId="1EA952F3"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FEC3E8B" w14:textId="77777777" w:rsidR="00410041" w:rsidRPr="00D93546" w:rsidRDefault="00000000">
            <w:pPr>
              <w:pStyle w:val="Standard"/>
              <w:jc w:val="center"/>
            </w:pPr>
            <w:r w:rsidRPr="00D93546">
              <w:t>Kvalifikacijos kėlimo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5284857" w14:textId="77777777" w:rsidR="00410041" w:rsidRPr="00D93546" w:rsidRDefault="00000000">
            <w:pPr>
              <w:pStyle w:val="Standard"/>
              <w:ind w:firstLine="851"/>
              <w:jc w:val="center"/>
            </w:pPr>
            <w:r w:rsidRPr="00D93546">
              <w:t>1,8</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56C168A" w14:textId="77777777" w:rsidR="00410041" w:rsidRPr="00D93546" w:rsidRDefault="00000000">
            <w:pPr>
              <w:pStyle w:val="Standard"/>
              <w:ind w:firstLine="851"/>
              <w:jc w:val="center"/>
            </w:pPr>
            <w:r w:rsidRPr="00D93546">
              <w:t>0,14</w:t>
            </w:r>
          </w:p>
        </w:tc>
      </w:tr>
      <w:tr w:rsidR="00410041" w:rsidRPr="00D93546" w14:paraId="4F64F3B2"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0DFEB33" w14:textId="77777777" w:rsidR="00410041" w:rsidRPr="00D93546" w:rsidRDefault="00000000">
            <w:pPr>
              <w:pStyle w:val="Standard"/>
              <w:jc w:val="center"/>
            </w:pPr>
            <w:r w:rsidRPr="00D93546">
              <w:t>Komunalinių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94EE2D7" w14:textId="77777777" w:rsidR="00410041" w:rsidRPr="00D93546" w:rsidRDefault="00000000">
            <w:pPr>
              <w:pStyle w:val="Standard"/>
              <w:ind w:firstLine="851"/>
              <w:jc w:val="center"/>
            </w:pPr>
            <w:r w:rsidRPr="00D93546">
              <w:t>21,0</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32610761" w14:textId="77777777" w:rsidR="00410041" w:rsidRPr="00D93546" w:rsidRDefault="00000000">
            <w:pPr>
              <w:pStyle w:val="Standard"/>
              <w:ind w:firstLine="851"/>
              <w:jc w:val="center"/>
            </w:pPr>
            <w:r w:rsidRPr="00D93546">
              <w:t>1,58</w:t>
            </w:r>
          </w:p>
        </w:tc>
      </w:tr>
      <w:tr w:rsidR="00410041" w:rsidRPr="00D93546" w14:paraId="2B23D1B4"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EE5DD3C" w14:textId="77777777" w:rsidR="00410041" w:rsidRPr="00D93546" w:rsidRDefault="00000000">
            <w:pPr>
              <w:pStyle w:val="Standard"/>
              <w:jc w:val="center"/>
            </w:pPr>
            <w:r w:rsidRPr="00D93546">
              <w:t>Informacinių technologijų prekių ir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3654461" w14:textId="77777777" w:rsidR="00410041" w:rsidRPr="00D93546" w:rsidRDefault="00000000">
            <w:pPr>
              <w:pStyle w:val="Standard"/>
              <w:ind w:firstLine="851"/>
              <w:jc w:val="center"/>
            </w:pPr>
            <w:r w:rsidRPr="00D93546">
              <w:t>2,2</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EFD0132" w14:textId="77777777" w:rsidR="00410041" w:rsidRPr="00D93546" w:rsidRDefault="00000000">
            <w:pPr>
              <w:pStyle w:val="Standard"/>
              <w:ind w:firstLine="851"/>
              <w:jc w:val="center"/>
            </w:pPr>
            <w:r w:rsidRPr="00D93546">
              <w:t>0,16</w:t>
            </w:r>
          </w:p>
        </w:tc>
      </w:tr>
      <w:tr w:rsidR="00410041" w:rsidRPr="00D93546" w14:paraId="5990B1D7"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830A782" w14:textId="77777777" w:rsidR="00410041" w:rsidRPr="00D93546" w:rsidRDefault="00000000">
            <w:pPr>
              <w:pStyle w:val="Standard"/>
              <w:jc w:val="center"/>
            </w:pPr>
            <w:r w:rsidRPr="00D93546">
              <w:t>Kitų prekių ir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D96D3C9" w14:textId="77777777" w:rsidR="00410041" w:rsidRPr="00D93546" w:rsidRDefault="00000000">
            <w:pPr>
              <w:pStyle w:val="Standard"/>
              <w:ind w:firstLine="851"/>
              <w:jc w:val="center"/>
            </w:pPr>
            <w:r w:rsidRPr="00D93546">
              <w:t>14,5</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3E478A48" w14:textId="77777777" w:rsidR="00410041" w:rsidRPr="00D93546" w:rsidRDefault="00000000">
            <w:pPr>
              <w:pStyle w:val="Standard"/>
              <w:ind w:firstLine="851"/>
              <w:jc w:val="center"/>
            </w:pPr>
            <w:r w:rsidRPr="00D93546">
              <w:t>1,09</w:t>
            </w:r>
          </w:p>
        </w:tc>
      </w:tr>
      <w:tr w:rsidR="00410041" w:rsidRPr="00D93546" w14:paraId="2F8D3E9F"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F035C19" w14:textId="77777777" w:rsidR="00410041" w:rsidRPr="00D93546" w:rsidRDefault="00000000">
            <w:pPr>
              <w:pStyle w:val="Standard"/>
              <w:jc w:val="center"/>
            </w:pPr>
            <w:r w:rsidRPr="00D93546">
              <w:t>Kitos išlaidos kitiems einamiesiems tikslams (išmokos savanoriams)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EF10080" w14:textId="77777777" w:rsidR="00410041" w:rsidRPr="00D93546" w:rsidRDefault="00000000">
            <w:pPr>
              <w:pStyle w:val="Standard"/>
              <w:ind w:firstLine="851"/>
              <w:jc w:val="center"/>
            </w:pPr>
            <w:r w:rsidRPr="00D93546">
              <w:t>0,1</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EAD0B09" w14:textId="77777777" w:rsidR="00410041" w:rsidRPr="00D93546" w:rsidRDefault="00000000">
            <w:pPr>
              <w:pStyle w:val="Standard"/>
              <w:ind w:firstLine="851"/>
              <w:jc w:val="center"/>
            </w:pPr>
            <w:r w:rsidRPr="00D93546">
              <w:t>0,00</w:t>
            </w:r>
          </w:p>
        </w:tc>
      </w:tr>
      <w:tr w:rsidR="00410041" w:rsidRPr="00D93546" w14:paraId="062FFA2F"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8A8383F" w14:textId="77777777" w:rsidR="00410041" w:rsidRPr="00D93546" w:rsidRDefault="00000000">
            <w:pPr>
              <w:pStyle w:val="Standard"/>
              <w:jc w:val="center"/>
            </w:pPr>
            <w:r w:rsidRPr="00D93546">
              <w:t>Darbdavių socialinė parama pinigais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882A499" w14:textId="77777777" w:rsidR="00410041" w:rsidRPr="00D93546" w:rsidRDefault="00000000">
            <w:pPr>
              <w:pStyle w:val="Standard"/>
              <w:ind w:firstLine="851"/>
              <w:jc w:val="center"/>
            </w:pPr>
            <w:r w:rsidRPr="00D93546">
              <w:t>0,4</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6F16802" w14:textId="77777777" w:rsidR="00410041" w:rsidRPr="00D93546" w:rsidRDefault="00000000">
            <w:pPr>
              <w:pStyle w:val="Standard"/>
              <w:ind w:firstLine="851"/>
              <w:jc w:val="center"/>
            </w:pPr>
            <w:r w:rsidRPr="00D93546">
              <w:t>0,03</w:t>
            </w:r>
          </w:p>
        </w:tc>
      </w:tr>
      <w:tr w:rsidR="00410041" w:rsidRPr="00D93546" w14:paraId="2C74D046" w14:textId="77777777" w:rsidTr="00D93546">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99D8E4D" w14:textId="77777777" w:rsidR="00410041" w:rsidRPr="00D93546" w:rsidRDefault="00000000">
            <w:pPr>
              <w:pStyle w:val="Standard"/>
              <w:jc w:val="center"/>
            </w:pPr>
            <w:r w:rsidRPr="00D93546">
              <w:t>Kitų mašinų ir įrenginių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C6906C7" w14:textId="77777777" w:rsidR="00410041" w:rsidRPr="00D93546" w:rsidRDefault="00000000">
            <w:pPr>
              <w:pStyle w:val="Standard"/>
              <w:ind w:firstLine="851"/>
              <w:jc w:val="center"/>
            </w:pPr>
            <w:r w:rsidRPr="00D93546">
              <w:t>2,8</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435BBDC" w14:textId="77777777" w:rsidR="00410041" w:rsidRPr="00D93546" w:rsidRDefault="00000000">
            <w:pPr>
              <w:pStyle w:val="Standard"/>
              <w:ind w:firstLine="851"/>
              <w:jc w:val="center"/>
            </w:pPr>
            <w:r w:rsidRPr="00D93546">
              <w:t>0,21</w:t>
            </w:r>
          </w:p>
        </w:tc>
      </w:tr>
    </w:tbl>
    <w:p w14:paraId="1866CFBE" w14:textId="1E48317C" w:rsidR="00410041" w:rsidRPr="00D93546" w:rsidRDefault="00410041">
      <w:pPr>
        <w:pStyle w:val="Standard"/>
        <w:ind w:firstLine="851"/>
        <w:jc w:val="both"/>
        <w:rPr>
          <w:color w:val="333333"/>
        </w:rPr>
      </w:pPr>
    </w:p>
    <w:p w14:paraId="3CCCFE8F" w14:textId="77777777" w:rsidR="00694E5D" w:rsidRPr="00D93546" w:rsidRDefault="00694E5D">
      <w:pPr>
        <w:pStyle w:val="Standard"/>
        <w:ind w:firstLine="851"/>
        <w:jc w:val="both"/>
        <w:rPr>
          <w:color w:val="333333"/>
        </w:rPr>
      </w:pPr>
    </w:p>
    <w:p w14:paraId="10AF0FB3" w14:textId="77777777" w:rsidR="00694E5D" w:rsidRDefault="00694E5D">
      <w:pPr>
        <w:pStyle w:val="Standard"/>
        <w:ind w:firstLine="851"/>
        <w:jc w:val="both"/>
        <w:rPr>
          <w:color w:val="333333"/>
        </w:rPr>
      </w:pPr>
    </w:p>
    <w:p w14:paraId="332BE1AF" w14:textId="77777777" w:rsidR="00D93546" w:rsidRPr="00D93546" w:rsidRDefault="00D93546">
      <w:pPr>
        <w:pStyle w:val="Standard"/>
        <w:ind w:firstLine="851"/>
        <w:jc w:val="both"/>
        <w:rPr>
          <w:color w:val="333333"/>
        </w:rPr>
      </w:pPr>
    </w:p>
    <w:p w14:paraId="3B3C7C59" w14:textId="77777777" w:rsidR="00410041" w:rsidRPr="00D93546" w:rsidRDefault="00000000" w:rsidP="000C65E3">
      <w:pPr>
        <w:pStyle w:val="Standard"/>
        <w:jc w:val="right"/>
        <w:rPr>
          <w:i/>
        </w:rPr>
      </w:pPr>
      <w:r w:rsidRPr="00D93546">
        <w:rPr>
          <w:i/>
        </w:rPr>
        <w:lastRenderedPageBreak/>
        <w:t>5 lentelė. Tarnybos  savivaldybės biudžeto sąmatos išlaidos 2024 m.:</w:t>
      </w:r>
    </w:p>
    <w:tbl>
      <w:tblPr>
        <w:tblW w:w="9645" w:type="dxa"/>
        <w:tblInd w:w="-46" w:type="dxa"/>
        <w:tblLayout w:type="fixed"/>
        <w:tblCellMar>
          <w:left w:w="10" w:type="dxa"/>
          <w:right w:w="10" w:type="dxa"/>
        </w:tblCellMar>
        <w:tblLook w:val="04A0" w:firstRow="1" w:lastRow="0" w:firstColumn="1" w:lastColumn="0" w:noHBand="0" w:noVBand="1"/>
      </w:tblPr>
      <w:tblGrid>
        <w:gridCol w:w="3718"/>
        <w:gridCol w:w="1814"/>
        <w:gridCol w:w="2009"/>
        <w:gridCol w:w="2104"/>
      </w:tblGrid>
      <w:tr w:rsidR="00694E5D" w:rsidRPr="00D93546" w14:paraId="01771E9B" w14:textId="77777777" w:rsidTr="00CA5CDE">
        <w:trPr>
          <w:trHeight w:val="23"/>
        </w:trPr>
        <w:tc>
          <w:tcPr>
            <w:tcW w:w="371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2E8A5EC" w14:textId="77777777" w:rsidR="00694E5D" w:rsidRPr="00D93546" w:rsidRDefault="00694E5D" w:rsidP="00CA5CDE">
            <w:pPr>
              <w:pStyle w:val="Standard"/>
              <w:ind w:firstLine="851"/>
              <w:jc w:val="center"/>
              <w:rPr>
                <w:color w:val="333333"/>
              </w:rPr>
            </w:pPr>
            <w:r w:rsidRPr="00D93546">
              <w:rPr>
                <w:color w:val="333333"/>
              </w:rPr>
              <w:t>Lėšų panaudojimas, paskirtis</w:t>
            </w:r>
          </w:p>
        </w:tc>
        <w:tc>
          <w:tcPr>
            <w:tcW w:w="18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23222A8" w14:textId="77777777" w:rsidR="00694E5D" w:rsidRPr="00D93546" w:rsidRDefault="00694E5D" w:rsidP="00CA5CDE">
            <w:pPr>
              <w:pStyle w:val="Standard"/>
              <w:jc w:val="center"/>
              <w:rPr>
                <w:color w:val="333333"/>
              </w:rPr>
            </w:pPr>
            <w:r w:rsidRPr="00D93546">
              <w:rPr>
                <w:color w:val="333333"/>
              </w:rPr>
              <w:t>2024 m. suma tūkst. Eur</w:t>
            </w:r>
          </w:p>
        </w:tc>
        <w:tc>
          <w:tcPr>
            <w:tcW w:w="200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8684B4A" w14:textId="77777777" w:rsidR="00694E5D" w:rsidRPr="00D93546" w:rsidRDefault="00694E5D" w:rsidP="00CA5CDE">
            <w:pPr>
              <w:pStyle w:val="Standard"/>
              <w:jc w:val="center"/>
              <w:rPr>
                <w:color w:val="333333"/>
              </w:rPr>
            </w:pPr>
            <w:r w:rsidRPr="00D93546">
              <w:rPr>
                <w:color w:val="333333"/>
              </w:rPr>
              <w:t>Panaudota 2024 m. suma tūkst. Eur</w:t>
            </w:r>
          </w:p>
        </w:tc>
        <w:tc>
          <w:tcPr>
            <w:tcW w:w="21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41D41EE" w14:textId="268CD14D" w:rsidR="00694E5D" w:rsidRPr="00D93546" w:rsidRDefault="00694E5D" w:rsidP="00CA5CDE">
            <w:pPr>
              <w:pStyle w:val="Standard"/>
              <w:jc w:val="center"/>
              <w:rPr>
                <w:color w:val="333333"/>
              </w:rPr>
            </w:pPr>
            <w:r w:rsidRPr="00D93546">
              <w:rPr>
                <w:color w:val="333333"/>
              </w:rPr>
              <w:t>2024</w:t>
            </w:r>
            <w:r w:rsidR="00AE273B" w:rsidRPr="00D93546">
              <w:rPr>
                <w:color w:val="333333"/>
              </w:rPr>
              <w:t xml:space="preserve"> </w:t>
            </w:r>
            <w:r w:rsidRPr="00D93546">
              <w:rPr>
                <w:color w:val="333333"/>
              </w:rPr>
              <w:t>m. procentinė dalis nuo visos sąmatos.</w:t>
            </w:r>
          </w:p>
        </w:tc>
      </w:tr>
      <w:tr w:rsidR="00694E5D" w:rsidRPr="00D93546" w14:paraId="1E2435EF" w14:textId="77777777" w:rsidTr="00CA5CDE">
        <w:trPr>
          <w:trHeight w:val="23"/>
        </w:trPr>
        <w:tc>
          <w:tcPr>
            <w:tcW w:w="371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1DDDD4D" w14:textId="77777777" w:rsidR="00694E5D" w:rsidRPr="00D93546" w:rsidRDefault="00694E5D" w:rsidP="00CA5CDE">
            <w:pPr>
              <w:pStyle w:val="Standard"/>
              <w:jc w:val="center"/>
              <w:rPr>
                <w:b/>
                <w:bCs/>
                <w:color w:val="1C1C1C"/>
              </w:rPr>
            </w:pPr>
            <w:r w:rsidRPr="00D93546">
              <w:rPr>
                <w:b/>
                <w:bCs/>
                <w:color w:val="1C1C1C"/>
              </w:rPr>
              <w:t>Iš viso:</w:t>
            </w:r>
          </w:p>
        </w:tc>
        <w:tc>
          <w:tcPr>
            <w:tcW w:w="18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77FA745" w14:textId="77777777" w:rsidR="00694E5D" w:rsidRPr="00D93546" w:rsidRDefault="00694E5D" w:rsidP="00CA5CDE">
            <w:pPr>
              <w:pStyle w:val="Standard"/>
              <w:ind w:firstLine="851"/>
              <w:jc w:val="center"/>
              <w:rPr>
                <w:color w:val="1C1C1C"/>
              </w:rPr>
            </w:pPr>
            <w:r w:rsidRPr="00D93546">
              <w:rPr>
                <w:color w:val="1C1C1C"/>
              </w:rPr>
              <w:t>22,2</w:t>
            </w:r>
          </w:p>
        </w:tc>
        <w:tc>
          <w:tcPr>
            <w:tcW w:w="200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740CE46" w14:textId="77777777" w:rsidR="00694E5D" w:rsidRPr="00D93546" w:rsidRDefault="00694E5D" w:rsidP="00CA5CDE">
            <w:pPr>
              <w:pStyle w:val="Standard"/>
              <w:jc w:val="center"/>
              <w:rPr>
                <w:color w:val="1C1C1C"/>
              </w:rPr>
            </w:pPr>
            <w:r w:rsidRPr="00D93546">
              <w:rPr>
                <w:color w:val="1C1C1C"/>
              </w:rPr>
              <w:t>22,2</w:t>
            </w:r>
          </w:p>
        </w:tc>
        <w:tc>
          <w:tcPr>
            <w:tcW w:w="21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C35FC7D" w14:textId="77777777" w:rsidR="00694E5D" w:rsidRPr="00D93546" w:rsidRDefault="00694E5D" w:rsidP="00CA5CDE">
            <w:pPr>
              <w:pStyle w:val="Standard"/>
              <w:ind w:firstLine="851"/>
              <w:jc w:val="center"/>
              <w:rPr>
                <w:color w:val="1C1C1C"/>
              </w:rPr>
            </w:pPr>
            <w:r w:rsidRPr="00D93546">
              <w:rPr>
                <w:color w:val="1C1C1C"/>
              </w:rPr>
              <w:t>100</w:t>
            </w:r>
          </w:p>
        </w:tc>
      </w:tr>
      <w:tr w:rsidR="00694E5D" w:rsidRPr="00D93546" w14:paraId="23404953" w14:textId="77777777" w:rsidTr="00CA5CDE">
        <w:trPr>
          <w:trHeight w:val="23"/>
        </w:trPr>
        <w:tc>
          <w:tcPr>
            <w:tcW w:w="371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E35C23A" w14:textId="77777777" w:rsidR="00694E5D" w:rsidRPr="00D93546" w:rsidRDefault="00694E5D" w:rsidP="00CA5CDE">
            <w:pPr>
              <w:pStyle w:val="Standard"/>
              <w:jc w:val="center"/>
              <w:rPr>
                <w:color w:val="1C1C1C"/>
              </w:rPr>
            </w:pPr>
            <w:r w:rsidRPr="00D93546">
              <w:rPr>
                <w:color w:val="1C1C1C"/>
              </w:rPr>
              <w:t>Iš jų:</w:t>
            </w:r>
          </w:p>
        </w:tc>
        <w:tc>
          <w:tcPr>
            <w:tcW w:w="18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F6911F3" w14:textId="77777777" w:rsidR="00694E5D" w:rsidRPr="00D93546" w:rsidRDefault="00694E5D" w:rsidP="00CA5CDE">
            <w:pPr>
              <w:pStyle w:val="Standard"/>
              <w:ind w:firstLine="851"/>
              <w:jc w:val="center"/>
              <w:rPr>
                <w:color w:val="1C1C1C"/>
              </w:rPr>
            </w:pPr>
          </w:p>
        </w:tc>
        <w:tc>
          <w:tcPr>
            <w:tcW w:w="200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CE259E4" w14:textId="77777777" w:rsidR="00694E5D" w:rsidRPr="00D93546" w:rsidRDefault="00694E5D" w:rsidP="00CA5CDE">
            <w:pPr>
              <w:pStyle w:val="Standard"/>
              <w:ind w:firstLine="851"/>
              <w:jc w:val="center"/>
              <w:rPr>
                <w:color w:val="1C1C1C"/>
              </w:rPr>
            </w:pPr>
          </w:p>
        </w:tc>
        <w:tc>
          <w:tcPr>
            <w:tcW w:w="21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329F45AA" w14:textId="77777777" w:rsidR="00694E5D" w:rsidRPr="00D93546" w:rsidRDefault="00694E5D" w:rsidP="00CA5CDE">
            <w:pPr>
              <w:pStyle w:val="Standard"/>
              <w:ind w:firstLine="851"/>
              <w:jc w:val="center"/>
              <w:rPr>
                <w:color w:val="1C1C1C"/>
              </w:rPr>
            </w:pPr>
          </w:p>
        </w:tc>
      </w:tr>
      <w:tr w:rsidR="00694E5D" w:rsidRPr="00D93546" w14:paraId="7FB6BA98" w14:textId="77777777" w:rsidTr="00CA5CDE">
        <w:trPr>
          <w:trHeight w:val="23"/>
        </w:trPr>
        <w:tc>
          <w:tcPr>
            <w:tcW w:w="371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449C253" w14:textId="77777777" w:rsidR="00694E5D" w:rsidRPr="00D93546" w:rsidRDefault="00694E5D" w:rsidP="00CA5CDE">
            <w:pPr>
              <w:pStyle w:val="Standard"/>
              <w:jc w:val="center"/>
              <w:rPr>
                <w:color w:val="1C1C1C"/>
              </w:rPr>
            </w:pPr>
            <w:r w:rsidRPr="00D93546">
              <w:rPr>
                <w:color w:val="1C1C1C"/>
              </w:rPr>
              <w:t>Darbo užmokestis ir socialinio draudimo išlaidos</w:t>
            </w:r>
          </w:p>
        </w:tc>
        <w:tc>
          <w:tcPr>
            <w:tcW w:w="18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CB0EDCD" w14:textId="77777777" w:rsidR="00694E5D" w:rsidRPr="00D93546" w:rsidRDefault="00694E5D" w:rsidP="00CA5CDE">
            <w:pPr>
              <w:pStyle w:val="Standard"/>
              <w:ind w:firstLine="851"/>
              <w:jc w:val="center"/>
              <w:rPr>
                <w:color w:val="1C1C1C"/>
              </w:rPr>
            </w:pPr>
            <w:r w:rsidRPr="00D93546">
              <w:rPr>
                <w:color w:val="1C1C1C"/>
              </w:rPr>
              <w:t>22,2</w:t>
            </w:r>
          </w:p>
        </w:tc>
        <w:tc>
          <w:tcPr>
            <w:tcW w:w="200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A9FB0DB" w14:textId="77777777" w:rsidR="00694E5D" w:rsidRPr="00D93546" w:rsidRDefault="00694E5D" w:rsidP="00CA5CDE">
            <w:pPr>
              <w:pStyle w:val="Standard"/>
              <w:jc w:val="center"/>
              <w:rPr>
                <w:color w:val="1C1C1C"/>
              </w:rPr>
            </w:pPr>
            <w:r w:rsidRPr="00D93546">
              <w:rPr>
                <w:color w:val="1C1C1C"/>
              </w:rPr>
              <w:t>22,2</w:t>
            </w:r>
          </w:p>
        </w:tc>
        <w:tc>
          <w:tcPr>
            <w:tcW w:w="21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1B50A42B" w14:textId="77777777" w:rsidR="00694E5D" w:rsidRPr="00D93546" w:rsidRDefault="00694E5D" w:rsidP="00CA5CDE">
            <w:pPr>
              <w:pStyle w:val="Standard"/>
              <w:ind w:firstLine="851"/>
              <w:jc w:val="center"/>
              <w:rPr>
                <w:color w:val="1C1C1C"/>
              </w:rPr>
            </w:pPr>
            <w:r w:rsidRPr="00D93546">
              <w:rPr>
                <w:color w:val="1C1C1C"/>
              </w:rPr>
              <w:t>100</w:t>
            </w:r>
          </w:p>
        </w:tc>
      </w:tr>
      <w:tr w:rsidR="00694E5D" w:rsidRPr="00D93546" w14:paraId="200787B0" w14:textId="77777777" w:rsidTr="00CA5CDE">
        <w:trPr>
          <w:trHeight w:val="23"/>
        </w:trPr>
        <w:tc>
          <w:tcPr>
            <w:tcW w:w="371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021432B" w14:textId="77777777" w:rsidR="00694E5D" w:rsidRPr="00D93546" w:rsidRDefault="00694E5D" w:rsidP="00CA5CDE">
            <w:pPr>
              <w:pStyle w:val="Standard"/>
              <w:jc w:val="center"/>
              <w:rPr>
                <w:color w:val="1C1C1C"/>
              </w:rPr>
            </w:pPr>
            <w:r w:rsidRPr="00D93546">
              <w:rPr>
                <w:color w:val="1C1C1C"/>
              </w:rPr>
              <w:t>Prekių ir paslaugų naudojimas</w:t>
            </w:r>
          </w:p>
        </w:tc>
        <w:tc>
          <w:tcPr>
            <w:tcW w:w="18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71A9C77" w14:textId="77777777" w:rsidR="00694E5D" w:rsidRPr="00D93546" w:rsidRDefault="00694E5D" w:rsidP="00CA5CDE">
            <w:pPr>
              <w:pStyle w:val="Standard"/>
              <w:ind w:firstLine="851"/>
              <w:jc w:val="center"/>
              <w:rPr>
                <w:color w:val="1C1C1C"/>
              </w:rPr>
            </w:pPr>
            <w:r w:rsidRPr="00D93546">
              <w:rPr>
                <w:color w:val="1C1C1C"/>
              </w:rPr>
              <w:t>0,00</w:t>
            </w:r>
          </w:p>
        </w:tc>
        <w:tc>
          <w:tcPr>
            <w:tcW w:w="200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2F164E3" w14:textId="77777777" w:rsidR="00694E5D" w:rsidRPr="00D93546" w:rsidRDefault="00694E5D" w:rsidP="00CA5CDE">
            <w:pPr>
              <w:pStyle w:val="Standard"/>
              <w:jc w:val="center"/>
              <w:rPr>
                <w:color w:val="1C1C1C"/>
              </w:rPr>
            </w:pPr>
            <w:r w:rsidRPr="00D93546">
              <w:rPr>
                <w:color w:val="1C1C1C"/>
              </w:rPr>
              <w:t>0,00</w:t>
            </w:r>
          </w:p>
        </w:tc>
        <w:tc>
          <w:tcPr>
            <w:tcW w:w="21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1B82245" w14:textId="77777777" w:rsidR="00694E5D" w:rsidRPr="00D93546" w:rsidRDefault="00694E5D" w:rsidP="00CA5CDE">
            <w:pPr>
              <w:pStyle w:val="Standard"/>
              <w:ind w:firstLine="851"/>
              <w:jc w:val="center"/>
              <w:rPr>
                <w:color w:val="1C1C1C"/>
              </w:rPr>
            </w:pPr>
            <w:r w:rsidRPr="00D93546">
              <w:rPr>
                <w:color w:val="1C1C1C"/>
              </w:rPr>
              <w:t>0,00</w:t>
            </w:r>
          </w:p>
        </w:tc>
      </w:tr>
    </w:tbl>
    <w:p w14:paraId="60E7AD1A" w14:textId="77777777" w:rsidR="00694E5D" w:rsidRPr="00D93546" w:rsidRDefault="00694E5D">
      <w:pPr>
        <w:pStyle w:val="Standard"/>
        <w:jc w:val="both"/>
      </w:pPr>
    </w:p>
    <w:p w14:paraId="77A29A39" w14:textId="2F0B4AE8" w:rsidR="00410041" w:rsidRPr="00D93546" w:rsidRDefault="00410041">
      <w:pPr>
        <w:pStyle w:val="Standard"/>
        <w:jc w:val="both"/>
      </w:pPr>
    </w:p>
    <w:p w14:paraId="34037F4F" w14:textId="7168F418" w:rsidR="00410041" w:rsidRPr="00D93546" w:rsidRDefault="00000000">
      <w:pPr>
        <w:pStyle w:val="Standard"/>
        <w:jc w:val="center"/>
      </w:pPr>
      <w:r w:rsidRPr="00D93546">
        <w:rPr>
          <w:b/>
        </w:rPr>
        <w:t>III SKYRIUS</w:t>
      </w:r>
    </w:p>
    <w:p w14:paraId="0537C442" w14:textId="7AE594F5" w:rsidR="00410041" w:rsidRPr="00D93546" w:rsidRDefault="00000000">
      <w:pPr>
        <w:pStyle w:val="Standard"/>
        <w:jc w:val="center"/>
      </w:pPr>
      <w:r w:rsidRPr="00D93546">
        <w:rPr>
          <w:b/>
        </w:rPr>
        <w:t>KITA INFORMACIJA</w:t>
      </w:r>
    </w:p>
    <w:p w14:paraId="4770C130" w14:textId="77777777" w:rsidR="00410041" w:rsidRPr="00D93546" w:rsidRDefault="00000000">
      <w:pPr>
        <w:pStyle w:val="Standard"/>
        <w:jc w:val="center"/>
      </w:pPr>
      <w:r w:rsidRPr="00D93546">
        <w:rPr>
          <w:b/>
        </w:rPr>
        <w:t xml:space="preserve">  </w:t>
      </w:r>
    </w:p>
    <w:p w14:paraId="4BB02488" w14:textId="2BD2F9BF" w:rsidR="00410041" w:rsidRPr="00D93546" w:rsidRDefault="00000000" w:rsidP="00D93546">
      <w:pPr>
        <w:pStyle w:val="Standard"/>
        <w:spacing w:line="360" w:lineRule="auto"/>
        <w:ind w:firstLine="720"/>
        <w:jc w:val="both"/>
      </w:pPr>
      <w:r w:rsidRPr="00D93546">
        <w:rPr>
          <w:color w:val="333333"/>
        </w:rPr>
        <w:t>Per biudžetinius metus atlikta mažos vertės viešųjų pirkimų prekėms, paslaugoms ir darbams už 72,3</w:t>
      </w:r>
      <w:r w:rsidRPr="00D93546">
        <w:rPr>
          <w:color w:val="FF3333"/>
        </w:rPr>
        <w:t xml:space="preserve"> </w:t>
      </w:r>
      <w:r w:rsidRPr="00D93546">
        <w:rPr>
          <w:color w:val="333333"/>
        </w:rPr>
        <w:t xml:space="preserve">tūkst. Eur (2023 m. – </w:t>
      </w:r>
      <w:r w:rsidRPr="00D93546">
        <w:rPr>
          <w:color w:val="1C1C1C"/>
        </w:rPr>
        <w:t>65,8</w:t>
      </w:r>
      <w:r w:rsidRPr="00D93546">
        <w:rPr>
          <w:color w:val="333333"/>
        </w:rPr>
        <w:t xml:space="preserve"> tūkst. Eur).</w:t>
      </w:r>
    </w:p>
    <w:p w14:paraId="3F7643EE" w14:textId="2755EBF9" w:rsidR="00410041" w:rsidRPr="00D93546" w:rsidRDefault="00000000" w:rsidP="00D93546">
      <w:pPr>
        <w:pStyle w:val="Standard"/>
        <w:spacing w:line="360" w:lineRule="auto"/>
        <w:ind w:firstLine="720"/>
        <w:jc w:val="both"/>
      </w:pPr>
      <w:r w:rsidRPr="00D93546">
        <w:rPr>
          <w:color w:val="333333"/>
        </w:rPr>
        <w:t>Tarnyba eksploatuoja 1115,61 m</w:t>
      </w:r>
      <w:r w:rsidRPr="00D93546">
        <w:rPr>
          <w:color w:val="333333"/>
          <w:vertAlign w:val="superscript"/>
        </w:rPr>
        <w:t>2</w:t>
      </w:r>
      <w:r w:rsidRPr="00D93546">
        <w:rPr>
          <w:color w:val="333333"/>
        </w:rPr>
        <w:t xml:space="preserve"> nekilnojamo turto plotą, kurio priežiūrai per metus išleista 16,7  tūkst. Eur, o 2023 m. – 15,6 tūkst. Eur.</w:t>
      </w:r>
    </w:p>
    <w:p w14:paraId="3718E916" w14:textId="25F54A36" w:rsidR="00410041" w:rsidRPr="00D93546" w:rsidRDefault="00000000" w:rsidP="00D93546">
      <w:pPr>
        <w:pStyle w:val="Standard"/>
        <w:spacing w:line="360" w:lineRule="auto"/>
        <w:ind w:firstLine="720"/>
        <w:jc w:val="both"/>
      </w:pPr>
      <w:r w:rsidRPr="00D93546">
        <w:t>Ataskaitinio laikotarpio metu papildomų lėšų iš kitų šaltinių negauta, finansiniai metai – be įsiskolinimų.</w:t>
      </w:r>
    </w:p>
    <w:p w14:paraId="51B2D2D9" w14:textId="4E2CB2C9" w:rsidR="00410041" w:rsidRPr="00D93546" w:rsidRDefault="00000000" w:rsidP="00D93546">
      <w:pPr>
        <w:pStyle w:val="Standard"/>
        <w:spacing w:line="360" w:lineRule="auto"/>
        <w:ind w:firstLine="720"/>
        <w:jc w:val="both"/>
        <w:rPr>
          <w:color w:val="000000" w:themeColor="text1"/>
        </w:rPr>
      </w:pPr>
      <w:r w:rsidRPr="00D93546">
        <w:t>Iš surinktų 1,2 proc. paramos nuo darbuotojų sumokėto gyventojų pajamų mokesčio, apdraudėme visus (6) Tarnybos sąrašuose esančius ugniagesių savanorius. Jie apdrausti nuo nelaimingų atsitikimų tiek darbe, tiek ir buityje, kaip ir visi  Tarnybos darbuotojai. Suorganizuota darbo tarybos rinkimai, ateityje tikimės sklandaus bendradarbiavimo su darbuotojų atstovais.</w:t>
      </w:r>
      <w:r w:rsidRPr="00D93546">
        <w:rPr>
          <w:b/>
        </w:rPr>
        <w:t xml:space="preserve"> </w:t>
      </w:r>
      <w:r w:rsidRPr="00D93546">
        <w:t>Organizuojant veiklą 2024 m</w:t>
      </w:r>
      <w:r w:rsidRPr="00D93546">
        <w:rPr>
          <w:color w:val="000000" w:themeColor="text1"/>
        </w:rPr>
        <w:t>. nelaimingų atsitikimų tarnybos metu neįvyko.</w:t>
      </w:r>
    </w:p>
    <w:p w14:paraId="544FB136" w14:textId="23D3B990" w:rsidR="00410041" w:rsidRPr="00D93546" w:rsidRDefault="00000000" w:rsidP="00D93546">
      <w:pPr>
        <w:pStyle w:val="Standard"/>
        <w:spacing w:line="360" w:lineRule="auto"/>
        <w:ind w:firstLine="720"/>
        <w:jc w:val="both"/>
      </w:pPr>
      <w:r w:rsidRPr="00D93546">
        <w:rPr>
          <w:color w:val="000000" w:themeColor="text1"/>
        </w:rPr>
        <w:t xml:space="preserve">Tikslinga paminėti apie 2025 m. Tarnybos galimai laukiančius pokyčius. Dar nuo 2023 m. šalyje buvo bandytas įgyvendinti </w:t>
      </w:r>
      <w:r w:rsidR="005F02B1" w:rsidRPr="00D93546">
        <w:rPr>
          <w:color w:val="000000" w:themeColor="text1"/>
        </w:rPr>
        <w:t>bandomasis</w:t>
      </w:r>
      <w:r w:rsidRPr="00D93546">
        <w:rPr>
          <w:color w:val="000000" w:themeColor="text1"/>
        </w:rPr>
        <w:t xml:space="preserve"> </w:t>
      </w:r>
      <w:r w:rsidRPr="00D93546">
        <w:t>projektas: „Bendra Priešgaisrinės saugos sistema – kokybiška ir patikima pagalba nelaimės atveju“. Jo tikslas – viena, bendra priešgaisrinė tarnyba.  Šiuo metu tai padaryta trijų nedidelių Radviliškio, Birštono ir Molėtų savivaldybių teritorijose. Esminių tokios pertvarkos pokyčių šiuose padaliniuose nestebima. Išrinktas naujasis Lietuvos Respublikos Seimas, Vyriausybė, kurie šiuo metu pasisako prieš tokį jungimą, motyvuojant, kad atliekama paslauga bus atitolinta nuo gyventojų, eliminavus savivaldos ugniagesių grandį, prastės savivaldos ryšys su šia valstybine tarnyba, kils klausimų, susijusių su valstybei priklausančio darinio finansavimo perspektyvomis.</w:t>
      </w:r>
    </w:p>
    <w:p w14:paraId="104E516B" w14:textId="0C829C69" w:rsidR="00410041" w:rsidRPr="00D93546" w:rsidRDefault="00410041">
      <w:pPr>
        <w:pStyle w:val="Standard"/>
        <w:jc w:val="both"/>
      </w:pPr>
    </w:p>
    <w:p w14:paraId="27961F75" w14:textId="77777777" w:rsidR="00410041" w:rsidRPr="00D93546" w:rsidRDefault="00410041">
      <w:pPr>
        <w:pStyle w:val="Standard"/>
        <w:jc w:val="both"/>
      </w:pPr>
    </w:p>
    <w:p w14:paraId="45419E13" w14:textId="77777777" w:rsidR="00410041" w:rsidRPr="00D93546" w:rsidRDefault="00410041">
      <w:pPr>
        <w:pStyle w:val="Standard"/>
        <w:jc w:val="both"/>
        <w:rPr>
          <w:color w:val="333333"/>
        </w:rPr>
      </w:pPr>
    </w:p>
    <w:p w14:paraId="015A1F30" w14:textId="77777777" w:rsidR="00410041" w:rsidRPr="00D93546" w:rsidRDefault="00410041">
      <w:pPr>
        <w:pStyle w:val="Standard"/>
        <w:jc w:val="both"/>
        <w:rPr>
          <w:color w:val="333333"/>
        </w:rPr>
      </w:pPr>
    </w:p>
    <w:p w14:paraId="796B3792" w14:textId="77777777" w:rsidR="00410041" w:rsidRPr="00D93546" w:rsidRDefault="00000000">
      <w:pPr>
        <w:pStyle w:val="Standard"/>
        <w:jc w:val="both"/>
        <w:rPr>
          <w:color w:val="333333"/>
        </w:rPr>
      </w:pPr>
      <w:r w:rsidRPr="00D93546">
        <w:rPr>
          <w:color w:val="333333"/>
        </w:rPr>
        <w:t>Viršininkas</w:t>
      </w:r>
      <w:r w:rsidRPr="00D93546">
        <w:rPr>
          <w:color w:val="333333"/>
        </w:rPr>
        <w:tab/>
      </w:r>
      <w:r w:rsidRPr="00D93546">
        <w:rPr>
          <w:color w:val="333333"/>
        </w:rPr>
        <w:tab/>
      </w:r>
      <w:r w:rsidRPr="00D93546">
        <w:rPr>
          <w:color w:val="333333"/>
        </w:rPr>
        <w:tab/>
      </w:r>
      <w:r w:rsidRPr="00D93546">
        <w:rPr>
          <w:color w:val="333333"/>
        </w:rPr>
        <w:tab/>
      </w:r>
      <w:r w:rsidRPr="00D93546">
        <w:rPr>
          <w:color w:val="333333"/>
        </w:rPr>
        <w:tab/>
      </w:r>
      <w:r w:rsidRPr="00D93546">
        <w:rPr>
          <w:color w:val="333333"/>
        </w:rPr>
        <w:tab/>
      </w:r>
      <w:r w:rsidRPr="00D93546">
        <w:rPr>
          <w:color w:val="333333"/>
        </w:rPr>
        <w:tab/>
      </w:r>
      <w:r w:rsidRPr="00D93546">
        <w:rPr>
          <w:color w:val="333333"/>
        </w:rPr>
        <w:tab/>
        <w:t xml:space="preserve">                   Valdas </w:t>
      </w:r>
      <w:proofErr w:type="spellStart"/>
      <w:r w:rsidRPr="00D93546">
        <w:rPr>
          <w:color w:val="333333"/>
        </w:rPr>
        <w:t>Tereškevičius</w:t>
      </w:r>
      <w:proofErr w:type="spellEnd"/>
    </w:p>
    <w:p w14:paraId="213FD2A7" w14:textId="77777777" w:rsidR="00410041" w:rsidRPr="00D93546" w:rsidRDefault="00410041">
      <w:pPr>
        <w:pStyle w:val="Standard"/>
        <w:rPr>
          <w:color w:val="333333"/>
        </w:rPr>
      </w:pPr>
    </w:p>
    <w:p w14:paraId="4570FC5E" w14:textId="09B72C7C" w:rsidR="00D93546" w:rsidRDefault="00D93546">
      <w:pPr>
        <w:widowControl w:val="0"/>
        <w:suppressAutoHyphens w:val="0"/>
        <w:rPr>
          <w:color w:val="333333"/>
        </w:rPr>
      </w:pPr>
      <w:r>
        <w:rPr>
          <w:color w:val="333333"/>
        </w:rPr>
        <w:br w:type="page"/>
      </w:r>
    </w:p>
    <w:p w14:paraId="1A8E8BF3" w14:textId="77777777" w:rsidR="00410041" w:rsidRPr="00D93546" w:rsidRDefault="00000000">
      <w:pPr>
        <w:pStyle w:val="Standard"/>
        <w:jc w:val="center"/>
        <w:rPr>
          <w:b/>
          <w:bCs/>
          <w:color w:val="333333"/>
        </w:rPr>
      </w:pPr>
      <w:r w:rsidRPr="00D93546">
        <w:rPr>
          <w:b/>
          <w:bCs/>
          <w:color w:val="333333"/>
        </w:rPr>
        <w:lastRenderedPageBreak/>
        <w:t>PRIEDAI</w:t>
      </w:r>
    </w:p>
    <w:p w14:paraId="699BAF09" w14:textId="77777777" w:rsidR="00410041" w:rsidRPr="00D93546" w:rsidRDefault="00410041">
      <w:pPr>
        <w:pStyle w:val="Standard"/>
        <w:rPr>
          <w:color w:val="333333"/>
        </w:rPr>
      </w:pPr>
    </w:p>
    <w:p w14:paraId="1496CA3C" w14:textId="77777777" w:rsidR="00410041" w:rsidRPr="00D93546" w:rsidRDefault="00410041">
      <w:pPr>
        <w:pStyle w:val="Standard"/>
        <w:rPr>
          <w:color w:val="333333"/>
        </w:rPr>
      </w:pPr>
    </w:p>
    <w:p w14:paraId="77D90ABA" w14:textId="77777777" w:rsidR="00410041" w:rsidRPr="00D93546" w:rsidRDefault="00410041">
      <w:pPr>
        <w:pStyle w:val="Standard"/>
        <w:rPr>
          <w:color w:val="333333"/>
        </w:rPr>
      </w:pPr>
    </w:p>
    <w:p w14:paraId="5C7D84D8" w14:textId="77777777" w:rsidR="00410041" w:rsidRPr="00D93546" w:rsidRDefault="00410041">
      <w:pPr>
        <w:pStyle w:val="Standard"/>
        <w:rPr>
          <w:color w:val="333333"/>
        </w:rPr>
      </w:pPr>
    </w:p>
    <w:p w14:paraId="565E354C" w14:textId="77777777" w:rsidR="00410041" w:rsidRPr="00D93546" w:rsidRDefault="00410041">
      <w:pPr>
        <w:pStyle w:val="Standard"/>
        <w:rPr>
          <w:color w:val="333333"/>
        </w:rPr>
      </w:pPr>
    </w:p>
    <w:p w14:paraId="772F94D9" w14:textId="77777777" w:rsidR="00410041" w:rsidRPr="00D93546" w:rsidRDefault="00000000">
      <w:pPr>
        <w:pStyle w:val="Standard"/>
        <w:rPr>
          <w:b/>
          <w:bCs/>
        </w:rPr>
      </w:pPr>
      <w:r w:rsidRPr="00D93546">
        <w:rPr>
          <w:b/>
          <w:bCs/>
        </w:rPr>
        <w:t>Priedas Nr. 1</w:t>
      </w:r>
    </w:p>
    <w:p w14:paraId="776E4CC7" w14:textId="77777777" w:rsidR="00410041" w:rsidRPr="00D93546" w:rsidRDefault="00000000">
      <w:pPr>
        <w:pStyle w:val="Textbody"/>
      </w:pPr>
      <w:r w:rsidRPr="00D93546">
        <w:rPr>
          <w:rStyle w:val="StrongEmphasis"/>
        </w:rPr>
        <w:t>Gaisrų priežastys 2024 metais.</w:t>
      </w:r>
    </w:p>
    <w:p w14:paraId="5D84698C" w14:textId="77777777" w:rsidR="00410041" w:rsidRPr="00D93546" w:rsidRDefault="00000000">
      <w:pPr>
        <w:pStyle w:val="Textbody"/>
        <w:spacing w:after="0"/>
      </w:pPr>
      <w:r w:rsidRPr="00D93546">
        <w:rPr>
          <w:rStyle w:val="StrongEmphasis"/>
        </w:rPr>
        <w:t>                                          </w:t>
      </w:r>
      <w:r w:rsidRPr="00D93546">
        <w:t>         </w:t>
      </w:r>
    </w:p>
    <w:p w14:paraId="3BD2186B" w14:textId="77777777" w:rsidR="00410041" w:rsidRPr="00D93546" w:rsidRDefault="00000000">
      <w:pPr>
        <w:pStyle w:val="Textbody"/>
        <w:spacing w:after="0"/>
      </w:pPr>
      <w:r w:rsidRPr="00D93546">
        <w:rPr>
          <w:rStyle w:val="StrongEmphasis"/>
        </w:rPr>
        <w:t> </w:t>
      </w:r>
      <w:r w:rsidRPr="00D93546">
        <w:rPr>
          <w:rStyle w:val="StrongEmphasis"/>
          <w:noProof/>
        </w:rPr>
        <w:drawing>
          <wp:inline distT="0" distB="0" distL="0" distR="0" wp14:anchorId="461B2096" wp14:editId="19BDEFEA">
            <wp:extent cx="6029279" cy="6496199"/>
            <wp:effectExtent l="0" t="0" r="0" b="0"/>
            <wp:docPr id="960090370" name="piešiniai1" title="8_prz_24_12.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6">
                      <a:lum/>
                      <a:alphaModFix/>
                    </a:blip>
                    <a:srcRect/>
                    <a:stretch>
                      <a:fillRect/>
                    </a:stretch>
                  </pic:blipFill>
                  <pic:spPr>
                    <a:xfrm>
                      <a:off x="0" y="0"/>
                      <a:ext cx="6029279" cy="6496199"/>
                    </a:xfrm>
                    <a:prstGeom prst="rect">
                      <a:avLst/>
                    </a:prstGeom>
                    <a:noFill/>
                    <a:ln>
                      <a:noFill/>
                      <a:prstDash/>
                    </a:ln>
                  </pic:spPr>
                </pic:pic>
              </a:graphicData>
            </a:graphic>
          </wp:inline>
        </w:drawing>
      </w:r>
    </w:p>
    <w:p w14:paraId="05FFA4AE" w14:textId="77777777" w:rsidR="00410041" w:rsidRPr="00D93546" w:rsidRDefault="00410041">
      <w:pPr>
        <w:pStyle w:val="Standard"/>
        <w:rPr>
          <w:color w:val="333333"/>
        </w:rPr>
      </w:pPr>
    </w:p>
    <w:p w14:paraId="3B5D5897" w14:textId="77777777" w:rsidR="00410041" w:rsidRPr="00D93546" w:rsidRDefault="00410041">
      <w:pPr>
        <w:pStyle w:val="Standard"/>
        <w:rPr>
          <w:b/>
          <w:color w:val="333333"/>
        </w:rPr>
      </w:pPr>
    </w:p>
    <w:p w14:paraId="071C673C" w14:textId="4881B11D" w:rsidR="00D93546" w:rsidRDefault="00D93546">
      <w:pPr>
        <w:widowControl w:val="0"/>
        <w:suppressAutoHyphens w:val="0"/>
        <w:rPr>
          <w:b/>
          <w:color w:val="333333"/>
        </w:rPr>
      </w:pPr>
      <w:r>
        <w:rPr>
          <w:b/>
          <w:color w:val="333333"/>
        </w:rPr>
        <w:br w:type="page"/>
      </w:r>
    </w:p>
    <w:p w14:paraId="38CADF1C" w14:textId="77777777" w:rsidR="00410041" w:rsidRPr="00D93546" w:rsidRDefault="00000000">
      <w:pPr>
        <w:pStyle w:val="Standard"/>
        <w:rPr>
          <w:b/>
          <w:color w:val="333333"/>
        </w:rPr>
      </w:pPr>
      <w:r w:rsidRPr="00D93546">
        <w:rPr>
          <w:b/>
          <w:color w:val="333333"/>
        </w:rPr>
        <w:lastRenderedPageBreak/>
        <w:t>Priedas Nr. 2</w:t>
      </w:r>
    </w:p>
    <w:p w14:paraId="59DE03FF" w14:textId="77777777" w:rsidR="00410041" w:rsidRPr="00D93546" w:rsidRDefault="00000000">
      <w:pPr>
        <w:pStyle w:val="Textbody"/>
        <w:spacing w:after="0"/>
      </w:pPr>
      <w:r w:rsidRPr="00D93546">
        <w:rPr>
          <w:rStyle w:val="StrongEmphasis"/>
          <w:color w:val="333333"/>
        </w:rPr>
        <w:t>Žmonių žuvimo priežastys šalyje 2024 metais.</w:t>
      </w:r>
    </w:p>
    <w:p w14:paraId="354C2AC6" w14:textId="77777777" w:rsidR="00410041" w:rsidRPr="00D93546" w:rsidRDefault="00000000">
      <w:pPr>
        <w:pStyle w:val="Textbody"/>
        <w:spacing w:after="0"/>
      </w:pPr>
      <w:r w:rsidRPr="00D93546">
        <w:rPr>
          <w:rStyle w:val="StrongEmphasis"/>
        </w:rPr>
        <w:t>                                                          </w:t>
      </w:r>
    </w:p>
    <w:p w14:paraId="4611BF4D" w14:textId="77777777" w:rsidR="00410041" w:rsidRPr="00D93546" w:rsidRDefault="00000000">
      <w:pPr>
        <w:pStyle w:val="Textbody"/>
        <w:spacing w:after="0"/>
      </w:pPr>
      <w:r w:rsidRPr="00D93546">
        <w:rPr>
          <w:rStyle w:val="StrongEmphasis"/>
          <w:noProof/>
        </w:rPr>
        <w:drawing>
          <wp:inline distT="0" distB="0" distL="0" distR="0" wp14:anchorId="26A99A2F" wp14:editId="538CBD10">
            <wp:extent cx="5781595" cy="3476521"/>
            <wp:effectExtent l="0" t="0" r="0" b="0"/>
            <wp:docPr id="2001814552" name="piešiniai2" title="13_zuv_APLIN_24_12.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a:lum/>
                      <a:alphaModFix/>
                    </a:blip>
                    <a:srcRect/>
                    <a:stretch>
                      <a:fillRect/>
                    </a:stretch>
                  </pic:blipFill>
                  <pic:spPr>
                    <a:xfrm>
                      <a:off x="0" y="0"/>
                      <a:ext cx="5781595" cy="3476521"/>
                    </a:xfrm>
                    <a:prstGeom prst="rect">
                      <a:avLst/>
                    </a:prstGeom>
                    <a:noFill/>
                    <a:ln>
                      <a:noFill/>
                      <a:prstDash/>
                    </a:ln>
                  </pic:spPr>
                </pic:pic>
              </a:graphicData>
            </a:graphic>
          </wp:inline>
        </w:drawing>
      </w:r>
    </w:p>
    <w:p w14:paraId="5580B7E1" w14:textId="77777777" w:rsidR="00410041" w:rsidRPr="00D93546" w:rsidRDefault="00410041">
      <w:pPr>
        <w:pStyle w:val="Standard"/>
      </w:pPr>
    </w:p>
    <w:sectPr w:rsidR="00410041" w:rsidRPr="00D93546">
      <w:pgSz w:w="11906" w:h="16838"/>
      <w:pgMar w:top="1134"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F18CC" w14:textId="77777777" w:rsidR="0054743C" w:rsidRDefault="0054743C">
      <w:r>
        <w:separator/>
      </w:r>
    </w:p>
  </w:endnote>
  <w:endnote w:type="continuationSeparator" w:id="0">
    <w:p w14:paraId="1C68554C" w14:textId="77777777" w:rsidR="0054743C" w:rsidRDefault="0054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D86D6" w14:textId="77777777" w:rsidR="0054743C" w:rsidRDefault="0054743C">
      <w:r>
        <w:rPr>
          <w:color w:val="000000"/>
        </w:rPr>
        <w:separator/>
      </w:r>
    </w:p>
  </w:footnote>
  <w:footnote w:type="continuationSeparator" w:id="0">
    <w:p w14:paraId="6F29DF33" w14:textId="77777777" w:rsidR="0054743C" w:rsidRDefault="005474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041"/>
    <w:rsid w:val="0007584E"/>
    <w:rsid w:val="000C65E3"/>
    <w:rsid w:val="0011675B"/>
    <w:rsid w:val="001F7F90"/>
    <w:rsid w:val="00321471"/>
    <w:rsid w:val="00382106"/>
    <w:rsid w:val="003A4258"/>
    <w:rsid w:val="00402563"/>
    <w:rsid w:val="00410041"/>
    <w:rsid w:val="0054743C"/>
    <w:rsid w:val="005C7379"/>
    <w:rsid w:val="005F02B1"/>
    <w:rsid w:val="00694E5D"/>
    <w:rsid w:val="006A1564"/>
    <w:rsid w:val="007343D6"/>
    <w:rsid w:val="007B6359"/>
    <w:rsid w:val="00802512"/>
    <w:rsid w:val="008453BF"/>
    <w:rsid w:val="008643B3"/>
    <w:rsid w:val="009A5B3E"/>
    <w:rsid w:val="00AE273B"/>
    <w:rsid w:val="00BD225E"/>
    <w:rsid w:val="00C41240"/>
    <w:rsid w:val="00CA4DFE"/>
    <w:rsid w:val="00D93546"/>
    <w:rsid w:val="00DB10BA"/>
    <w:rsid w:val="00DC517F"/>
    <w:rsid w:val="00DD64EA"/>
    <w:rsid w:val="00DE2DDE"/>
    <w:rsid w:val="00F6692D"/>
    <w:rsid w:val="00FA37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73A90"/>
  <w15:docId w15:val="{729242EF-FE51-46DC-98DB-282E603D3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sz w:val="22"/>
        <w:szCs w:val="22"/>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suppressAutoHyphens/>
    </w:pPr>
    <w:rPr>
      <w:sz w:val="24"/>
      <w:szCs w:val="24"/>
    </w:rPr>
  </w:style>
  <w:style w:type="paragraph" w:styleId="Antrat1">
    <w:name w:val="heading 1"/>
    <w:basedOn w:val="Standard"/>
    <w:next w:val="Textbody"/>
    <w:uiPriority w:val="9"/>
    <w:qFormat/>
    <w:pPr>
      <w:keepNext/>
      <w:keepLines/>
      <w:spacing w:before="480" w:after="120"/>
      <w:outlineLvl w:val="0"/>
    </w:pPr>
    <w:rPr>
      <w:b/>
      <w:sz w:val="48"/>
      <w:szCs w:val="48"/>
    </w:rPr>
  </w:style>
  <w:style w:type="paragraph" w:styleId="Antrat2">
    <w:name w:val="heading 2"/>
    <w:basedOn w:val="Standard"/>
    <w:next w:val="Textbody"/>
    <w:uiPriority w:val="9"/>
    <w:semiHidden/>
    <w:unhideWhenUsed/>
    <w:qFormat/>
    <w:pPr>
      <w:keepNext/>
      <w:keepLines/>
      <w:spacing w:before="360" w:after="80"/>
      <w:outlineLvl w:val="1"/>
    </w:pPr>
    <w:rPr>
      <w:b/>
      <w:sz w:val="36"/>
      <w:szCs w:val="36"/>
    </w:rPr>
  </w:style>
  <w:style w:type="paragraph" w:styleId="Antrat3">
    <w:name w:val="heading 3"/>
    <w:basedOn w:val="Standard"/>
    <w:next w:val="Textbody"/>
    <w:uiPriority w:val="9"/>
    <w:semiHidden/>
    <w:unhideWhenUsed/>
    <w:qFormat/>
    <w:pPr>
      <w:keepNext/>
      <w:keepLines/>
      <w:spacing w:before="280" w:after="80"/>
      <w:outlineLvl w:val="2"/>
    </w:pPr>
    <w:rPr>
      <w:b/>
      <w:sz w:val="28"/>
      <w:szCs w:val="28"/>
    </w:rPr>
  </w:style>
  <w:style w:type="paragraph" w:styleId="Antrat4">
    <w:name w:val="heading 4"/>
    <w:basedOn w:val="Standard"/>
    <w:next w:val="Textbody"/>
    <w:uiPriority w:val="9"/>
    <w:semiHidden/>
    <w:unhideWhenUsed/>
    <w:qFormat/>
    <w:pPr>
      <w:keepNext/>
      <w:keepLines/>
      <w:spacing w:before="240" w:after="40"/>
      <w:outlineLvl w:val="3"/>
    </w:pPr>
    <w:rPr>
      <w:b/>
    </w:rPr>
  </w:style>
  <w:style w:type="paragraph" w:styleId="Antrat5">
    <w:name w:val="heading 5"/>
    <w:basedOn w:val="Standard"/>
    <w:next w:val="Textbody"/>
    <w:uiPriority w:val="9"/>
    <w:semiHidden/>
    <w:unhideWhenUsed/>
    <w:qFormat/>
    <w:pPr>
      <w:keepNext/>
      <w:keepLines/>
      <w:spacing w:before="220" w:after="40"/>
      <w:outlineLvl w:val="4"/>
    </w:pPr>
    <w:rPr>
      <w:b/>
      <w:sz w:val="22"/>
      <w:szCs w:val="22"/>
    </w:rPr>
  </w:style>
  <w:style w:type="paragraph" w:styleId="Antrat6">
    <w:name w:val="heading 6"/>
    <w:basedOn w:val="Standard"/>
    <w:next w:val="Textbody"/>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pPr>
    <w:rPr>
      <w:sz w:val="24"/>
      <w:szCs w:val="24"/>
    </w:rPr>
  </w:style>
  <w:style w:type="paragraph" w:styleId="Pavadinimas">
    <w:name w:val="Title"/>
    <w:basedOn w:val="Standard"/>
    <w:next w:val="Textbody"/>
    <w:uiPriority w:val="10"/>
    <w:qFormat/>
    <w:pPr>
      <w:keepNext/>
      <w:keepLines/>
      <w:spacing w:before="480" w:after="120"/>
    </w:pPr>
    <w:rPr>
      <w:rFonts w:ascii="Arial" w:eastAsia="Microsoft YaHei" w:hAnsi="Arial" w:cs="Arial"/>
      <w:b/>
      <w:sz w:val="72"/>
      <w:szCs w:val="72"/>
    </w:rPr>
  </w:style>
  <w:style w:type="paragraph" w:customStyle="1" w:styleId="Textbody">
    <w:name w:val="Text body"/>
    <w:basedOn w:val="Standard"/>
    <w:pPr>
      <w:spacing w:after="120"/>
    </w:pPr>
  </w:style>
  <w:style w:type="paragraph" w:styleId="Paantrat">
    <w:name w:val="Subtitle"/>
    <w:basedOn w:val="prastasis"/>
    <w:next w:val="Textbody"/>
    <w:uiPriority w:val="11"/>
    <w:qFormat/>
    <w:pPr>
      <w:keepNext/>
      <w:keepLines/>
      <w:spacing w:before="360" w:after="80"/>
    </w:pPr>
    <w:rPr>
      <w:rFonts w:ascii="Georgia" w:hAnsi="Georgia" w:cs="Georgia"/>
      <w:i/>
      <w:iCs/>
      <w:color w:val="666666"/>
      <w:sz w:val="48"/>
      <w:szCs w:val="48"/>
    </w:rPr>
  </w:style>
  <w:style w:type="paragraph" w:styleId="Antrat">
    <w:name w:val="caption"/>
    <w:basedOn w:val="Standard"/>
    <w:pPr>
      <w:keepNext/>
      <w:suppressLineNumbers/>
      <w:spacing w:before="120" w:after="120"/>
    </w:pPr>
    <w:rPr>
      <w:rFonts w:ascii="Arial" w:eastAsia="MS Gothic" w:hAnsi="Arial" w:cs="Arial"/>
      <w:i/>
      <w:iCs/>
      <w:sz w:val="28"/>
      <w:szCs w:val="28"/>
    </w:rPr>
  </w:style>
  <w:style w:type="paragraph" w:styleId="Sraas">
    <w:name w:val="List"/>
    <w:basedOn w:val="Textbody"/>
    <w:rPr>
      <w:rFonts w:cs="Arial"/>
    </w:rPr>
  </w:style>
  <w:style w:type="paragraph" w:customStyle="1" w:styleId="Index">
    <w:name w:val="Index"/>
    <w:basedOn w:val="Standard"/>
    <w:pPr>
      <w:suppressLineNumbers/>
    </w:pPr>
    <w:rPr>
      <w:rFonts w:cs="Arial"/>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Heading1Char">
    <w:name w:val="Heading 1 Char"/>
    <w:basedOn w:val="Numatytasispastraiposriftas"/>
    <w:rPr>
      <w:rFonts w:ascii="Cambria" w:hAnsi="Cambria" w:cs="Times New Roman"/>
      <w:b/>
      <w:bCs/>
      <w:kern w:val="3"/>
      <w:sz w:val="32"/>
      <w:szCs w:val="32"/>
    </w:rPr>
  </w:style>
  <w:style w:type="character" w:customStyle="1" w:styleId="Heading2Char">
    <w:name w:val="Heading 2 Char"/>
    <w:basedOn w:val="Numatytasispastraiposriftas"/>
    <w:rPr>
      <w:rFonts w:ascii="Cambria" w:hAnsi="Cambria" w:cs="Times New Roman"/>
      <w:b/>
      <w:bCs/>
      <w:i/>
      <w:iCs/>
      <w:sz w:val="28"/>
      <w:szCs w:val="28"/>
    </w:rPr>
  </w:style>
  <w:style w:type="character" w:customStyle="1" w:styleId="Heading3Char">
    <w:name w:val="Heading 3 Char"/>
    <w:basedOn w:val="Numatytasispastraiposriftas"/>
    <w:rPr>
      <w:rFonts w:ascii="Cambria" w:hAnsi="Cambria" w:cs="Times New Roman"/>
      <w:b/>
      <w:bCs/>
      <w:sz w:val="26"/>
      <w:szCs w:val="26"/>
    </w:rPr>
  </w:style>
  <w:style w:type="character" w:customStyle="1" w:styleId="Heading4Char">
    <w:name w:val="Heading 4 Char"/>
    <w:basedOn w:val="Numatytasispastraiposriftas"/>
    <w:rPr>
      <w:rFonts w:ascii="Calibri" w:hAnsi="Calibri" w:cs="Times New Roman"/>
      <w:b/>
      <w:bCs/>
      <w:sz w:val="28"/>
      <w:szCs w:val="28"/>
    </w:rPr>
  </w:style>
  <w:style w:type="character" w:customStyle="1" w:styleId="Heading5Char">
    <w:name w:val="Heading 5 Char"/>
    <w:basedOn w:val="Numatytasispastraiposriftas"/>
    <w:rPr>
      <w:rFonts w:ascii="Calibri" w:hAnsi="Calibri" w:cs="Times New Roman"/>
      <w:b/>
      <w:bCs/>
      <w:i/>
      <w:iCs/>
      <w:sz w:val="26"/>
      <w:szCs w:val="26"/>
    </w:rPr>
  </w:style>
  <w:style w:type="character" w:customStyle="1" w:styleId="Heading6Char">
    <w:name w:val="Heading 6 Char"/>
    <w:basedOn w:val="Numatytasispastraiposriftas"/>
    <w:rPr>
      <w:rFonts w:ascii="Calibri" w:hAnsi="Calibri" w:cs="Times New Roman"/>
      <w:b/>
      <w:bCs/>
    </w:rPr>
  </w:style>
  <w:style w:type="character" w:customStyle="1" w:styleId="TitleChar">
    <w:name w:val="Title Char"/>
    <w:basedOn w:val="Numatytasispastraiposriftas"/>
    <w:rPr>
      <w:rFonts w:ascii="Cambria" w:hAnsi="Cambria" w:cs="Times New Roman"/>
      <w:b/>
      <w:bCs/>
      <w:kern w:val="3"/>
      <w:sz w:val="32"/>
      <w:szCs w:val="32"/>
    </w:rPr>
  </w:style>
  <w:style w:type="character" w:customStyle="1" w:styleId="SubtitleChar">
    <w:name w:val="Subtitle Char"/>
    <w:basedOn w:val="Numatytasispastraiposriftas"/>
    <w:rPr>
      <w:rFonts w:ascii="Cambria" w:hAnsi="Cambria" w:cs="Times New Roman"/>
      <w:sz w:val="24"/>
      <w:szCs w:val="24"/>
    </w:rPr>
  </w:style>
  <w:style w:type="character" w:customStyle="1" w:styleId="NumberingSymbols">
    <w:name w:val="Numbering Symbols"/>
  </w:style>
  <w:style w:type="character" w:customStyle="1" w:styleId="StrongEmphasis">
    <w:name w:val="Strong Emphasis"/>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https://pagd.lrv.lt/public/canonical/1736502698/5359/13_zuv_APLIN_24_12.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s://pagd.lrv.lt/public/canonical/1736502241/5353/8_prz_24_12.jp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10682</Words>
  <Characters>6089</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Projektas</vt:lpstr>
    </vt:vector>
  </TitlesOfParts>
  <Company/>
  <LinksUpToDate>false</LinksUpToDate>
  <CharactersWithSpaces>16738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Vardas</dc:creator>
  <cp:lastModifiedBy>An Sav</cp:lastModifiedBy>
  <cp:revision>14</cp:revision>
  <dcterms:created xsi:type="dcterms:W3CDTF">2025-03-10T06:29:00Z</dcterms:created>
  <dcterms:modified xsi:type="dcterms:W3CDTF">2025-03-17T14:48:00Z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